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428" w:rsidRPr="00B976E7" w:rsidRDefault="00631428" w:rsidP="007B3408">
      <w:pPr>
        <w:tabs>
          <w:tab w:val="left" w:pos="7797"/>
        </w:tabs>
        <w:jc w:val="center"/>
        <w:rPr>
          <w:b/>
          <w:sz w:val="32"/>
          <w:szCs w:val="32"/>
        </w:rPr>
      </w:pPr>
      <w:r w:rsidRPr="00B976E7">
        <w:rPr>
          <w:b/>
          <w:sz w:val="32"/>
          <w:szCs w:val="32"/>
        </w:rPr>
        <w:t>АДМИНИСТРАЦИЯ МУНИЦИПАЛЬНОГО ОБРАЗОВ</w:t>
      </w:r>
      <w:r w:rsidR="00E6781E">
        <w:rPr>
          <w:b/>
          <w:sz w:val="32"/>
          <w:szCs w:val="32"/>
        </w:rPr>
        <w:t>АНИЯ БОГОРОДСКИЙ МУНИЦИПАЛЬНЫЙ ОКРУГ</w:t>
      </w:r>
    </w:p>
    <w:p w:rsidR="00631428" w:rsidRPr="00B976E7" w:rsidRDefault="00631428" w:rsidP="00631428">
      <w:pPr>
        <w:jc w:val="center"/>
        <w:outlineLvl w:val="0"/>
        <w:rPr>
          <w:b/>
          <w:sz w:val="32"/>
          <w:szCs w:val="32"/>
        </w:rPr>
      </w:pPr>
      <w:r w:rsidRPr="00B976E7">
        <w:rPr>
          <w:b/>
          <w:sz w:val="32"/>
          <w:szCs w:val="32"/>
        </w:rPr>
        <w:t>КИРОВСКОЙ ОБЛАСТИ</w:t>
      </w:r>
    </w:p>
    <w:p w:rsidR="00E6781E" w:rsidRDefault="00631428" w:rsidP="00E6781E">
      <w:pPr>
        <w:jc w:val="center"/>
        <w:outlineLvl w:val="0"/>
        <w:rPr>
          <w:b/>
          <w:sz w:val="32"/>
          <w:szCs w:val="32"/>
        </w:rPr>
      </w:pPr>
      <w:r w:rsidRPr="00B976E7">
        <w:rPr>
          <w:b/>
          <w:sz w:val="32"/>
          <w:szCs w:val="32"/>
        </w:rPr>
        <w:t xml:space="preserve">(АДМИНИСТРАЦИЯ БОГОРОДСКОГО </w:t>
      </w:r>
    </w:p>
    <w:p w:rsidR="00631428" w:rsidRPr="00B976E7" w:rsidRDefault="00E6781E" w:rsidP="00631428">
      <w:pPr>
        <w:spacing w:after="36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МУНИЦИПАЛЬНОГО ОКРУГА</w:t>
      </w:r>
      <w:r w:rsidR="00631428" w:rsidRPr="00B976E7">
        <w:rPr>
          <w:b/>
          <w:sz w:val="32"/>
          <w:szCs w:val="32"/>
        </w:rPr>
        <w:t>)</w:t>
      </w:r>
    </w:p>
    <w:p w:rsidR="00631428" w:rsidRPr="00B976E7" w:rsidRDefault="00631428" w:rsidP="00631428">
      <w:pPr>
        <w:spacing w:after="360"/>
        <w:jc w:val="center"/>
        <w:outlineLvl w:val="0"/>
        <w:rPr>
          <w:b/>
          <w:sz w:val="32"/>
          <w:szCs w:val="32"/>
        </w:rPr>
      </w:pPr>
      <w:r w:rsidRPr="00B976E7">
        <w:rPr>
          <w:b/>
          <w:sz w:val="32"/>
          <w:szCs w:val="32"/>
        </w:rPr>
        <w:t>ПОСТАНОВЛЕНИЕ</w:t>
      </w:r>
    </w:p>
    <w:p w:rsidR="00631428" w:rsidRPr="00B976E7" w:rsidRDefault="00DA52F3" w:rsidP="00631428">
      <w:pPr>
        <w:rPr>
          <w:sz w:val="28"/>
          <w:szCs w:val="28"/>
        </w:rPr>
      </w:pPr>
      <w:r>
        <w:rPr>
          <w:sz w:val="28"/>
          <w:szCs w:val="28"/>
        </w:rPr>
        <w:t>28.01.2020</w:t>
      </w:r>
      <w:r w:rsidR="00631428" w:rsidRPr="00B976E7">
        <w:rPr>
          <w:sz w:val="28"/>
          <w:szCs w:val="28"/>
        </w:rPr>
        <w:t xml:space="preserve">                                                            </w:t>
      </w:r>
      <w:r w:rsidR="00B03B61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</w:t>
      </w:r>
      <w:r w:rsidR="00B03B61">
        <w:rPr>
          <w:sz w:val="28"/>
          <w:szCs w:val="28"/>
        </w:rPr>
        <w:t xml:space="preserve">  </w:t>
      </w:r>
      <w:r w:rsidR="009F049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</w:t>
      </w:r>
      <w:r w:rsidR="009F0495">
        <w:rPr>
          <w:sz w:val="28"/>
          <w:szCs w:val="28"/>
        </w:rPr>
        <w:t xml:space="preserve">   </w:t>
      </w:r>
      <w:r w:rsidR="00631428" w:rsidRPr="00B976E7">
        <w:rPr>
          <w:sz w:val="28"/>
          <w:szCs w:val="28"/>
        </w:rPr>
        <w:t xml:space="preserve">№ </w:t>
      </w:r>
      <w:r>
        <w:rPr>
          <w:sz w:val="28"/>
          <w:szCs w:val="28"/>
        </w:rPr>
        <w:t>472</w:t>
      </w:r>
    </w:p>
    <w:p w:rsidR="00631428" w:rsidRPr="00B976E7" w:rsidRDefault="00631428" w:rsidP="00631428">
      <w:pPr>
        <w:spacing w:after="480"/>
        <w:jc w:val="center"/>
        <w:rPr>
          <w:sz w:val="28"/>
          <w:szCs w:val="28"/>
        </w:rPr>
      </w:pPr>
      <w:r w:rsidRPr="00B976E7">
        <w:rPr>
          <w:sz w:val="28"/>
          <w:szCs w:val="28"/>
        </w:rPr>
        <w:t>пгт Богородское</w:t>
      </w:r>
    </w:p>
    <w:p w:rsidR="00631428" w:rsidRPr="00B976E7" w:rsidRDefault="00631428" w:rsidP="00631428">
      <w:pPr>
        <w:pStyle w:val="ConsPlusTitle"/>
        <w:widowControl/>
        <w:jc w:val="center"/>
      </w:pPr>
      <w:r w:rsidRPr="00B976E7">
        <w:t>О внесении изменений в муниципальную программу</w:t>
      </w:r>
    </w:p>
    <w:p w:rsidR="00631428" w:rsidRDefault="00631428" w:rsidP="00B03B61">
      <w:pPr>
        <w:pStyle w:val="ConsPlusTitle"/>
        <w:widowControl/>
        <w:spacing w:after="480"/>
        <w:jc w:val="center"/>
        <w:rPr>
          <w:sz w:val="26"/>
          <w:szCs w:val="26"/>
        </w:rPr>
      </w:pPr>
      <w:r w:rsidRPr="00B976E7">
        <w:t>«</w:t>
      </w:r>
      <w:r w:rsidR="00340C98">
        <w:t>Развитие жилищно-коммунального хозяйства Богородского муниципального округа Кировской области на 2020-2022 годы</w:t>
      </w:r>
      <w:r w:rsidRPr="00B976E7">
        <w:rPr>
          <w:sz w:val="26"/>
          <w:szCs w:val="26"/>
        </w:rPr>
        <w:t>»</w:t>
      </w:r>
    </w:p>
    <w:p w:rsidR="00631428" w:rsidRDefault="00581BFE" w:rsidP="00631428">
      <w:pPr>
        <w:pStyle w:val="a4"/>
        <w:tabs>
          <w:tab w:val="left" w:pos="7513"/>
        </w:tabs>
        <w:spacing w:before="0" w:after="0" w:line="360" w:lineRule="auto"/>
        <w:ind w:firstLine="709"/>
        <w:jc w:val="both"/>
        <w:rPr>
          <w:sz w:val="28"/>
          <w:szCs w:val="28"/>
        </w:rPr>
      </w:pPr>
      <w:r w:rsidRPr="00ED1433">
        <w:rPr>
          <w:sz w:val="28"/>
          <w:szCs w:val="28"/>
        </w:rPr>
        <w:t xml:space="preserve">В соответствии с </w:t>
      </w:r>
      <w:r w:rsidR="009F0495" w:rsidRPr="00253AD3">
        <w:rPr>
          <w:sz w:val="28"/>
          <w:szCs w:val="28"/>
        </w:rPr>
        <w:t xml:space="preserve">постановлением администрации Богородского </w:t>
      </w:r>
      <w:r w:rsidR="009F0495">
        <w:rPr>
          <w:sz w:val="28"/>
          <w:szCs w:val="28"/>
        </w:rPr>
        <w:t>муниципального округа</w:t>
      </w:r>
      <w:r w:rsidR="009F0495" w:rsidRPr="00253AD3">
        <w:rPr>
          <w:sz w:val="28"/>
          <w:szCs w:val="28"/>
        </w:rPr>
        <w:t xml:space="preserve"> </w:t>
      </w:r>
      <w:r w:rsidR="009F0495">
        <w:rPr>
          <w:sz w:val="28"/>
          <w:szCs w:val="28"/>
        </w:rPr>
        <w:t xml:space="preserve">  </w:t>
      </w:r>
      <w:r w:rsidR="009F0495" w:rsidRPr="00253AD3">
        <w:rPr>
          <w:sz w:val="28"/>
          <w:szCs w:val="28"/>
        </w:rPr>
        <w:t>от 2</w:t>
      </w:r>
      <w:r w:rsidR="009F0495">
        <w:rPr>
          <w:sz w:val="28"/>
          <w:szCs w:val="28"/>
        </w:rPr>
        <w:t>7</w:t>
      </w:r>
      <w:r w:rsidR="009F0495" w:rsidRPr="00253AD3">
        <w:rPr>
          <w:sz w:val="28"/>
          <w:szCs w:val="28"/>
        </w:rPr>
        <w:t>.0</w:t>
      </w:r>
      <w:r w:rsidR="009F0495">
        <w:rPr>
          <w:sz w:val="28"/>
          <w:szCs w:val="28"/>
        </w:rPr>
        <w:t>4</w:t>
      </w:r>
      <w:r w:rsidR="009F0495" w:rsidRPr="00253AD3">
        <w:rPr>
          <w:sz w:val="28"/>
          <w:szCs w:val="28"/>
        </w:rPr>
        <w:t>.20</w:t>
      </w:r>
      <w:r w:rsidR="009F0495">
        <w:rPr>
          <w:sz w:val="28"/>
          <w:szCs w:val="28"/>
        </w:rPr>
        <w:t>20</w:t>
      </w:r>
      <w:r w:rsidR="009F0495" w:rsidRPr="00253AD3">
        <w:rPr>
          <w:sz w:val="28"/>
          <w:szCs w:val="28"/>
        </w:rPr>
        <w:t xml:space="preserve"> № </w:t>
      </w:r>
      <w:r w:rsidR="009F0495">
        <w:rPr>
          <w:sz w:val="28"/>
          <w:szCs w:val="28"/>
        </w:rPr>
        <w:t>13</w:t>
      </w:r>
      <w:r w:rsidR="009F0495" w:rsidRPr="00253AD3">
        <w:rPr>
          <w:sz w:val="28"/>
          <w:szCs w:val="28"/>
        </w:rPr>
        <w:t>6 «О разработке, реализации и оценке эффективности реализации муниципальных программ Богородского</w:t>
      </w:r>
      <w:r w:rsidR="009F0495">
        <w:rPr>
          <w:sz w:val="28"/>
          <w:szCs w:val="28"/>
        </w:rPr>
        <w:t xml:space="preserve"> </w:t>
      </w:r>
      <w:r w:rsidR="009F0495" w:rsidRPr="00253AD3">
        <w:rPr>
          <w:sz w:val="28"/>
          <w:szCs w:val="28"/>
        </w:rPr>
        <w:t xml:space="preserve">муниципального </w:t>
      </w:r>
      <w:r w:rsidR="009F0495">
        <w:rPr>
          <w:sz w:val="28"/>
          <w:szCs w:val="28"/>
        </w:rPr>
        <w:t>округа</w:t>
      </w:r>
      <w:r w:rsidR="009F0495" w:rsidRPr="00253AD3">
        <w:rPr>
          <w:sz w:val="28"/>
          <w:szCs w:val="28"/>
        </w:rPr>
        <w:t xml:space="preserve"> Кировской области</w:t>
      </w:r>
      <w:r w:rsidR="009F0495">
        <w:rPr>
          <w:sz w:val="28"/>
          <w:szCs w:val="28"/>
        </w:rPr>
        <w:t>»</w:t>
      </w:r>
      <w:r w:rsidR="0071127F">
        <w:rPr>
          <w:sz w:val="28"/>
          <w:szCs w:val="28"/>
        </w:rPr>
        <w:t xml:space="preserve"> и решени</w:t>
      </w:r>
      <w:r w:rsidR="009F0495">
        <w:rPr>
          <w:sz w:val="28"/>
          <w:szCs w:val="28"/>
        </w:rPr>
        <w:t>ем</w:t>
      </w:r>
      <w:r w:rsidR="0071127F">
        <w:rPr>
          <w:sz w:val="28"/>
          <w:szCs w:val="28"/>
        </w:rPr>
        <w:t xml:space="preserve"> Думы Богородского муниципального округа от </w:t>
      </w:r>
      <w:r w:rsidR="00B4001E">
        <w:rPr>
          <w:sz w:val="28"/>
          <w:szCs w:val="28"/>
        </w:rPr>
        <w:t>23.12.2020</w:t>
      </w:r>
      <w:r w:rsidR="0071127F">
        <w:rPr>
          <w:sz w:val="28"/>
          <w:szCs w:val="28"/>
        </w:rPr>
        <w:t xml:space="preserve"> № </w:t>
      </w:r>
      <w:r w:rsidR="0073770E">
        <w:rPr>
          <w:sz w:val="28"/>
          <w:szCs w:val="28"/>
        </w:rPr>
        <w:t>29/219</w:t>
      </w:r>
      <w:r w:rsidR="00742821">
        <w:rPr>
          <w:sz w:val="28"/>
          <w:szCs w:val="28"/>
        </w:rPr>
        <w:t xml:space="preserve"> «О бюджете Богородского муниципального округа на 2021 год и на плановый период 2022 и 2023 годов»</w:t>
      </w:r>
      <w:r w:rsidR="0071127F">
        <w:rPr>
          <w:sz w:val="28"/>
          <w:szCs w:val="28"/>
        </w:rPr>
        <w:t>, администрация Богородского муниципального округа</w:t>
      </w:r>
      <w:r w:rsidR="0071127F" w:rsidRPr="00CF7C1D">
        <w:rPr>
          <w:sz w:val="28"/>
          <w:szCs w:val="28"/>
        </w:rPr>
        <w:t xml:space="preserve"> ПОСТАНОВЛЯ</w:t>
      </w:r>
      <w:r w:rsidR="0071127F">
        <w:rPr>
          <w:sz w:val="28"/>
          <w:szCs w:val="28"/>
        </w:rPr>
        <w:t>ЕТ</w:t>
      </w:r>
      <w:r w:rsidR="00631428" w:rsidRPr="00ED1433">
        <w:rPr>
          <w:sz w:val="28"/>
          <w:szCs w:val="28"/>
        </w:rPr>
        <w:t>:</w:t>
      </w:r>
    </w:p>
    <w:p w:rsidR="00DC596B" w:rsidRDefault="00DC596B" w:rsidP="00DC596B">
      <w:pPr>
        <w:tabs>
          <w:tab w:val="left" w:pos="935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DC596B">
        <w:rPr>
          <w:sz w:val="28"/>
          <w:szCs w:val="28"/>
        </w:rPr>
        <w:t>Внести в постановление администрации Богородского муниципального округа</w:t>
      </w:r>
      <w:r w:rsidRPr="00340C98">
        <w:rPr>
          <w:sz w:val="28"/>
          <w:szCs w:val="28"/>
        </w:rPr>
        <w:t xml:space="preserve"> </w:t>
      </w:r>
      <w:r w:rsidRPr="0071127F">
        <w:rPr>
          <w:sz w:val="28"/>
          <w:szCs w:val="28"/>
        </w:rPr>
        <w:t xml:space="preserve">от 18.06.2020 № 226 </w:t>
      </w:r>
      <w:r w:rsidRPr="00292BFB">
        <w:rPr>
          <w:sz w:val="28"/>
          <w:szCs w:val="28"/>
        </w:rPr>
        <w:t>«</w:t>
      </w:r>
      <w:r w:rsidRPr="00292BFB">
        <w:rPr>
          <w:bCs/>
          <w:sz w:val="28"/>
          <w:szCs w:val="28"/>
        </w:rPr>
        <w:t xml:space="preserve">Об утверждении муниципальной программы </w:t>
      </w:r>
      <w:r w:rsidRPr="00292BFB">
        <w:rPr>
          <w:bCs/>
          <w:spacing w:val="-1"/>
          <w:sz w:val="28"/>
          <w:szCs w:val="28"/>
        </w:rPr>
        <w:t>«Развитие жилищно-коммунального хозяйства</w:t>
      </w:r>
      <w:r w:rsidRPr="00DE15FB">
        <w:rPr>
          <w:bCs/>
          <w:color w:val="000000"/>
          <w:spacing w:val="-1"/>
          <w:sz w:val="28"/>
          <w:szCs w:val="28"/>
        </w:rPr>
        <w:t xml:space="preserve"> Богородского </w:t>
      </w:r>
      <w:r>
        <w:rPr>
          <w:bCs/>
          <w:color w:val="000000"/>
          <w:spacing w:val="-1"/>
          <w:sz w:val="28"/>
          <w:szCs w:val="28"/>
        </w:rPr>
        <w:t xml:space="preserve">муниципального </w:t>
      </w:r>
      <w:r w:rsidRPr="00DE15FB">
        <w:rPr>
          <w:bCs/>
          <w:color w:val="000000"/>
          <w:spacing w:val="-1"/>
          <w:sz w:val="28"/>
          <w:szCs w:val="28"/>
        </w:rPr>
        <w:t>округа Кировской области</w:t>
      </w:r>
      <w:r w:rsidRPr="00DE15FB">
        <w:rPr>
          <w:bCs/>
          <w:color w:val="000000"/>
          <w:spacing w:val="1"/>
          <w:sz w:val="28"/>
          <w:szCs w:val="28"/>
        </w:rPr>
        <w:t xml:space="preserve"> на 2020-2022 годы</w:t>
      </w:r>
      <w:r>
        <w:rPr>
          <w:bCs/>
          <w:color w:val="000000"/>
          <w:spacing w:val="1"/>
          <w:sz w:val="28"/>
          <w:szCs w:val="28"/>
        </w:rPr>
        <w:t>»</w:t>
      </w:r>
      <w:r w:rsidRPr="00B976E7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 изменения:</w:t>
      </w:r>
    </w:p>
    <w:p w:rsidR="00DC596B" w:rsidRPr="00DC596B" w:rsidRDefault="00DC596B" w:rsidP="00DC596B">
      <w:pPr>
        <w:tabs>
          <w:tab w:val="left" w:pos="9354"/>
        </w:tabs>
        <w:spacing w:line="360" w:lineRule="auto"/>
        <w:ind w:firstLine="709"/>
        <w:jc w:val="both"/>
        <w:rPr>
          <w:sz w:val="28"/>
          <w:szCs w:val="28"/>
        </w:rPr>
      </w:pPr>
      <w:r w:rsidRPr="00DC596B">
        <w:rPr>
          <w:sz w:val="28"/>
          <w:szCs w:val="28"/>
        </w:rPr>
        <w:t>1. В названии постановления цифры «2020-2022» заменить цифрами «2021-20</w:t>
      </w:r>
      <w:r>
        <w:rPr>
          <w:sz w:val="28"/>
          <w:szCs w:val="28"/>
        </w:rPr>
        <w:t>25</w:t>
      </w:r>
      <w:r w:rsidRPr="00DC596B">
        <w:rPr>
          <w:sz w:val="28"/>
          <w:szCs w:val="28"/>
        </w:rPr>
        <w:t>».</w:t>
      </w:r>
    </w:p>
    <w:p w:rsidR="00DC596B" w:rsidRPr="00B976E7" w:rsidRDefault="00DC596B" w:rsidP="00DC596B">
      <w:pPr>
        <w:tabs>
          <w:tab w:val="left" w:pos="9354"/>
        </w:tabs>
        <w:spacing w:line="360" w:lineRule="auto"/>
        <w:ind w:firstLine="709"/>
        <w:jc w:val="both"/>
        <w:rPr>
          <w:sz w:val="28"/>
          <w:szCs w:val="28"/>
        </w:rPr>
      </w:pPr>
      <w:r w:rsidRPr="00DC596B">
        <w:rPr>
          <w:sz w:val="28"/>
          <w:szCs w:val="28"/>
        </w:rPr>
        <w:t>1.2. В пункте 1 цифры «2020-2022» заменить цифрами «2021-20</w:t>
      </w:r>
      <w:r>
        <w:rPr>
          <w:sz w:val="28"/>
          <w:szCs w:val="28"/>
        </w:rPr>
        <w:t>25</w:t>
      </w:r>
      <w:r w:rsidRPr="00DC596B">
        <w:rPr>
          <w:sz w:val="28"/>
          <w:szCs w:val="28"/>
        </w:rPr>
        <w:t>».</w:t>
      </w:r>
    </w:p>
    <w:p w:rsidR="00631428" w:rsidRPr="00DC596B" w:rsidRDefault="00DC596B" w:rsidP="00DC596B">
      <w:pPr>
        <w:tabs>
          <w:tab w:val="left" w:pos="9354"/>
        </w:tabs>
        <w:spacing w:line="480" w:lineRule="auto"/>
        <w:ind w:firstLine="709"/>
        <w:jc w:val="both"/>
        <w:rPr>
          <w:szCs w:val="28"/>
        </w:rPr>
      </w:pPr>
      <w:r>
        <w:rPr>
          <w:sz w:val="28"/>
          <w:szCs w:val="28"/>
        </w:rPr>
        <w:t>2. Приложение «</w:t>
      </w:r>
      <w:r w:rsidRPr="00B976E7">
        <w:rPr>
          <w:sz w:val="28"/>
          <w:szCs w:val="28"/>
        </w:rPr>
        <w:t>муниципальн</w:t>
      </w:r>
      <w:r>
        <w:rPr>
          <w:sz w:val="28"/>
          <w:szCs w:val="28"/>
        </w:rPr>
        <w:t>ая</w:t>
      </w:r>
      <w:r w:rsidRPr="00B976E7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 xml:space="preserve">а </w:t>
      </w:r>
      <w:r w:rsidRPr="00B976E7">
        <w:rPr>
          <w:sz w:val="28"/>
          <w:szCs w:val="28"/>
        </w:rPr>
        <w:t>«</w:t>
      </w:r>
      <w:r w:rsidRPr="00340C98">
        <w:rPr>
          <w:sz w:val="28"/>
          <w:szCs w:val="28"/>
        </w:rPr>
        <w:t>Развитие жилищно-коммунального хозяйства Богородского муниципального округа Кировской области на 2020-2022 годы</w:t>
      </w:r>
      <w:r w:rsidRPr="00DC596B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</w:t>
      </w:r>
      <w:r w:rsidRPr="00DC596B">
        <w:rPr>
          <w:sz w:val="28"/>
          <w:szCs w:val="28"/>
        </w:rPr>
        <w:t>изложить в новой редакции согласно приложению.</w:t>
      </w:r>
    </w:p>
    <w:p w:rsidR="00631428" w:rsidRPr="00B976E7" w:rsidRDefault="00631428" w:rsidP="00095427">
      <w:pPr>
        <w:pStyle w:val="a4"/>
        <w:tabs>
          <w:tab w:val="left" w:pos="7513"/>
        </w:tabs>
        <w:spacing w:before="0"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B976E7">
        <w:rPr>
          <w:sz w:val="28"/>
          <w:szCs w:val="28"/>
        </w:rPr>
        <w:t xml:space="preserve">. Контроль за исполнением настоящего постановления возложить                на </w:t>
      </w:r>
      <w:r w:rsidR="00076EFA">
        <w:rPr>
          <w:sz w:val="28"/>
          <w:szCs w:val="28"/>
        </w:rPr>
        <w:t xml:space="preserve">первого заместителя главы администрации Богородского муниципального округа, начальника управления </w:t>
      </w:r>
      <w:r w:rsidR="009A0241">
        <w:rPr>
          <w:sz w:val="28"/>
          <w:szCs w:val="28"/>
        </w:rPr>
        <w:t>жизнеобеспечения</w:t>
      </w:r>
      <w:r w:rsidR="00076EFA">
        <w:rPr>
          <w:sz w:val="28"/>
          <w:szCs w:val="28"/>
        </w:rPr>
        <w:t xml:space="preserve"> администрации Богородского муниципального округа</w:t>
      </w:r>
      <w:r w:rsidRPr="00B976E7">
        <w:rPr>
          <w:sz w:val="28"/>
          <w:szCs w:val="28"/>
        </w:rPr>
        <w:t>.</w:t>
      </w:r>
    </w:p>
    <w:p w:rsidR="00631428" w:rsidRPr="00B03B61" w:rsidRDefault="00631428" w:rsidP="00B03B61">
      <w:pPr>
        <w:spacing w:line="360" w:lineRule="auto"/>
        <w:ind w:firstLine="851"/>
        <w:jc w:val="both"/>
        <w:rPr>
          <w:sz w:val="28"/>
          <w:szCs w:val="28"/>
        </w:rPr>
      </w:pPr>
      <w:r w:rsidRPr="001D18D7">
        <w:rPr>
          <w:sz w:val="28"/>
          <w:szCs w:val="28"/>
        </w:rPr>
        <w:t>3.</w:t>
      </w:r>
      <w:r w:rsidR="00B03B61">
        <w:rPr>
          <w:sz w:val="28"/>
          <w:szCs w:val="28"/>
        </w:rPr>
        <w:t xml:space="preserve"> </w:t>
      </w:r>
      <w:r w:rsidR="00B03B61" w:rsidRPr="00B03B61">
        <w:rPr>
          <w:sz w:val="28"/>
          <w:szCs w:val="28"/>
        </w:rPr>
        <w:t xml:space="preserve">Опубликовать настоящее постановление в Сборнике основных нормативных правовых актов органов местного самоуправления Богородского муниципального округа Кировской области и разместить на официальном сайте органов местного самоуправления муниципального образования Богородский муниципальный округ Кировской области в информационно-телекоммуникационной сети «Интернет» </w:t>
      </w:r>
      <w:hyperlink r:id="rId8" w:history="1">
        <w:r w:rsidR="00B03B61" w:rsidRPr="00B03B61">
          <w:rPr>
            <w:rStyle w:val="a3"/>
            <w:sz w:val="28"/>
            <w:szCs w:val="28"/>
          </w:rPr>
          <w:t>www.munbog.ru</w:t>
        </w:r>
      </w:hyperlink>
      <w:r w:rsidR="00B03B61" w:rsidRPr="00B03B61">
        <w:rPr>
          <w:color w:val="000000"/>
          <w:sz w:val="28"/>
          <w:szCs w:val="28"/>
        </w:rPr>
        <w:t>.</w:t>
      </w:r>
    </w:p>
    <w:p w:rsidR="00E4767D" w:rsidRDefault="00631428" w:rsidP="0063142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976E7">
        <w:rPr>
          <w:sz w:val="28"/>
          <w:szCs w:val="28"/>
        </w:rPr>
        <w:t>. Настоящее постановление вступает в законную силу</w:t>
      </w:r>
      <w:r w:rsidR="00B4001E">
        <w:rPr>
          <w:sz w:val="28"/>
          <w:szCs w:val="28"/>
        </w:rPr>
        <w:t xml:space="preserve"> после официального опубликования и действует</w:t>
      </w:r>
      <w:r w:rsidRPr="00B976E7">
        <w:rPr>
          <w:sz w:val="28"/>
          <w:szCs w:val="28"/>
        </w:rPr>
        <w:t xml:space="preserve"> </w:t>
      </w:r>
      <w:r w:rsidR="00B03B61">
        <w:rPr>
          <w:sz w:val="28"/>
          <w:szCs w:val="28"/>
        </w:rPr>
        <w:t>с 01.01.2021</w:t>
      </w:r>
      <w:r w:rsidRPr="00B976E7">
        <w:rPr>
          <w:sz w:val="28"/>
          <w:szCs w:val="28"/>
        </w:rPr>
        <w:t xml:space="preserve">. </w:t>
      </w:r>
    </w:p>
    <w:p w:rsidR="00631428" w:rsidRPr="00B976E7" w:rsidRDefault="00631428" w:rsidP="00631428">
      <w:pPr>
        <w:spacing w:line="360" w:lineRule="auto"/>
        <w:ind w:firstLine="709"/>
        <w:jc w:val="both"/>
        <w:rPr>
          <w:sz w:val="28"/>
          <w:szCs w:val="28"/>
        </w:rPr>
      </w:pPr>
      <w:r w:rsidRPr="00B976E7">
        <w:rPr>
          <w:sz w:val="28"/>
          <w:szCs w:val="28"/>
        </w:rPr>
        <w:t xml:space="preserve">                                                                                               </w:t>
      </w:r>
    </w:p>
    <w:p w:rsidR="00B03B61" w:rsidRDefault="00E4477E" w:rsidP="00292BFB">
      <w:pPr>
        <w:tabs>
          <w:tab w:val="left" w:pos="7320"/>
          <w:tab w:val="left" w:pos="7560"/>
        </w:tabs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B03B61" w:rsidRDefault="00292BFB" w:rsidP="00E4477E">
      <w:pPr>
        <w:tabs>
          <w:tab w:val="left" w:pos="7320"/>
          <w:tab w:val="left" w:pos="7560"/>
        </w:tabs>
        <w:rPr>
          <w:sz w:val="28"/>
          <w:szCs w:val="28"/>
        </w:rPr>
      </w:pPr>
      <w:r>
        <w:rPr>
          <w:sz w:val="28"/>
          <w:szCs w:val="28"/>
        </w:rPr>
        <w:t>Богородского муниципального округа</w:t>
      </w:r>
      <w:r w:rsidRPr="00B976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4477E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</w:t>
      </w:r>
      <w:r w:rsidR="00E4477E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</w:t>
      </w:r>
      <w:r w:rsidR="00E4477E">
        <w:rPr>
          <w:sz w:val="28"/>
          <w:szCs w:val="28"/>
        </w:rPr>
        <w:t>А.В. Растегаев</w:t>
      </w:r>
      <w:r>
        <w:rPr>
          <w:sz w:val="28"/>
          <w:szCs w:val="28"/>
        </w:rPr>
        <w:t xml:space="preserve"> </w:t>
      </w:r>
    </w:p>
    <w:p w:rsidR="00E4767D" w:rsidRDefault="00E4767D" w:rsidP="000B4A55">
      <w:pPr>
        <w:shd w:val="clear" w:color="auto" w:fill="FFFFFF"/>
        <w:spacing w:line="298" w:lineRule="exact"/>
        <w:ind w:left="4820"/>
        <w:rPr>
          <w:color w:val="000000"/>
          <w:sz w:val="28"/>
          <w:szCs w:val="28"/>
        </w:rPr>
      </w:pPr>
    </w:p>
    <w:p w:rsidR="00DA52F3" w:rsidRDefault="00DA52F3" w:rsidP="000B4A55">
      <w:pPr>
        <w:shd w:val="clear" w:color="auto" w:fill="FFFFFF"/>
        <w:spacing w:line="298" w:lineRule="exact"/>
        <w:ind w:left="4820"/>
        <w:rPr>
          <w:color w:val="000000"/>
          <w:sz w:val="28"/>
          <w:szCs w:val="28"/>
        </w:rPr>
      </w:pPr>
    </w:p>
    <w:p w:rsidR="00DA52F3" w:rsidRDefault="00DA52F3" w:rsidP="000B4A55">
      <w:pPr>
        <w:shd w:val="clear" w:color="auto" w:fill="FFFFFF"/>
        <w:spacing w:line="298" w:lineRule="exact"/>
        <w:ind w:left="4820"/>
        <w:rPr>
          <w:color w:val="000000"/>
          <w:sz w:val="28"/>
          <w:szCs w:val="28"/>
        </w:rPr>
      </w:pPr>
    </w:p>
    <w:p w:rsidR="00DA52F3" w:rsidRDefault="00DA52F3" w:rsidP="000B4A55">
      <w:pPr>
        <w:shd w:val="clear" w:color="auto" w:fill="FFFFFF"/>
        <w:spacing w:line="298" w:lineRule="exact"/>
        <w:ind w:left="4820"/>
        <w:rPr>
          <w:color w:val="000000"/>
          <w:sz w:val="28"/>
          <w:szCs w:val="28"/>
        </w:rPr>
      </w:pPr>
    </w:p>
    <w:p w:rsidR="00DA52F3" w:rsidRDefault="00DA52F3" w:rsidP="000B4A55">
      <w:pPr>
        <w:shd w:val="clear" w:color="auto" w:fill="FFFFFF"/>
        <w:spacing w:line="298" w:lineRule="exact"/>
        <w:ind w:left="4820"/>
        <w:rPr>
          <w:color w:val="000000"/>
          <w:sz w:val="28"/>
          <w:szCs w:val="28"/>
        </w:rPr>
      </w:pPr>
    </w:p>
    <w:p w:rsidR="00DA52F3" w:rsidRDefault="00DA52F3" w:rsidP="000B4A55">
      <w:pPr>
        <w:shd w:val="clear" w:color="auto" w:fill="FFFFFF"/>
        <w:spacing w:line="298" w:lineRule="exact"/>
        <w:ind w:left="4820"/>
        <w:rPr>
          <w:color w:val="000000"/>
          <w:sz w:val="28"/>
          <w:szCs w:val="28"/>
        </w:rPr>
      </w:pPr>
    </w:p>
    <w:p w:rsidR="00DA52F3" w:rsidRDefault="00DA52F3" w:rsidP="000B4A55">
      <w:pPr>
        <w:shd w:val="clear" w:color="auto" w:fill="FFFFFF"/>
        <w:spacing w:line="298" w:lineRule="exact"/>
        <w:ind w:left="4820"/>
        <w:rPr>
          <w:color w:val="000000"/>
          <w:sz w:val="28"/>
          <w:szCs w:val="28"/>
        </w:rPr>
      </w:pPr>
    </w:p>
    <w:p w:rsidR="00DA52F3" w:rsidRDefault="00DA52F3" w:rsidP="000B4A55">
      <w:pPr>
        <w:shd w:val="clear" w:color="auto" w:fill="FFFFFF"/>
        <w:spacing w:line="298" w:lineRule="exact"/>
        <w:ind w:left="4820"/>
        <w:rPr>
          <w:color w:val="000000"/>
          <w:sz w:val="28"/>
          <w:szCs w:val="28"/>
        </w:rPr>
      </w:pPr>
    </w:p>
    <w:p w:rsidR="00DA52F3" w:rsidRDefault="00DA52F3" w:rsidP="000B4A55">
      <w:pPr>
        <w:shd w:val="clear" w:color="auto" w:fill="FFFFFF"/>
        <w:spacing w:line="298" w:lineRule="exact"/>
        <w:ind w:left="4820"/>
        <w:rPr>
          <w:color w:val="000000"/>
          <w:sz w:val="28"/>
          <w:szCs w:val="28"/>
        </w:rPr>
      </w:pPr>
    </w:p>
    <w:p w:rsidR="00DA52F3" w:rsidRDefault="00DA52F3" w:rsidP="000B4A55">
      <w:pPr>
        <w:shd w:val="clear" w:color="auto" w:fill="FFFFFF"/>
        <w:spacing w:line="298" w:lineRule="exact"/>
        <w:ind w:left="4820"/>
        <w:rPr>
          <w:color w:val="000000"/>
          <w:sz w:val="28"/>
          <w:szCs w:val="28"/>
        </w:rPr>
      </w:pPr>
    </w:p>
    <w:p w:rsidR="00DA52F3" w:rsidRDefault="00DA52F3" w:rsidP="000B4A55">
      <w:pPr>
        <w:shd w:val="clear" w:color="auto" w:fill="FFFFFF"/>
        <w:spacing w:line="298" w:lineRule="exact"/>
        <w:ind w:left="4820"/>
        <w:rPr>
          <w:color w:val="000000"/>
          <w:sz w:val="28"/>
          <w:szCs w:val="28"/>
        </w:rPr>
      </w:pPr>
    </w:p>
    <w:p w:rsidR="00DA52F3" w:rsidRDefault="00DA52F3" w:rsidP="000B4A55">
      <w:pPr>
        <w:shd w:val="clear" w:color="auto" w:fill="FFFFFF"/>
        <w:spacing w:line="298" w:lineRule="exact"/>
        <w:ind w:left="4820"/>
        <w:rPr>
          <w:color w:val="000000"/>
          <w:sz w:val="28"/>
          <w:szCs w:val="28"/>
        </w:rPr>
      </w:pPr>
    </w:p>
    <w:p w:rsidR="00DA52F3" w:rsidRDefault="00DA52F3" w:rsidP="000B4A55">
      <w:pPr>
        <w:shd w:val="clear" w:color="auto" w:fill="FFFFFF"/>
        <w:spacing w:line="298" w:lineRule="exact"/>
        <w:ind w:left="4820"/>
        <w:rPr>
          <w:color w:val="000000"/>
          <w:sz w:val="28"/>
          <w:szCs w:val="28"/>
        </w:rPr>
      </w:pPr>
    </w:p>
    <w:p w:rsidR="00DA52F3" w:rsidRDefault="00DA52F3" w:rsidP="000B4A55">
      <w:pPr>
        <w:shd w:val="clear" w:color="auto" w:fill="FFFFFF"/>
        <w:spacing w:line="298" w:lineRule="exact"/>
        <w:ind w:left="4820"/>
        <w:rPr>
          <w:color w:val="000000"/>
          <w:sz w:val="28"/>
          <w:szCs w:val="28"/>
        </w:rPr>
      </w:pPr>
    </w:p>
    <w:p w:rsidR="00DA52F3" w:rsidRDefault="00DA52F3" w:rsidP="000B4A55">
      <w:pPr>
        <w:shd w:val="clear" w:color="auto" w:fill="FFFFFF"/>
        <w:spacing w:line="298" w:lineRule="exact"/>
        <w:ind w:left="4820"/>
        <w:rPr>
          <w:color w:val="000000"/>
          <w:sz w:val="28"/>
          <w:szCs w:val="28"/>
        </w:rPr>
      </w:pPr>
    </w:p>
    <w:p w:rsidR="00DA52F3" w:rsidRDefault="00DA52F3" w:rsidP="000B4A55">
      <w:pPr>
        <w:shd w:val="clear" w:color="auto" w:fill="FFFFFF"/>
        <w:spacing w:line="298" w:lineRule="exact"/>
        <w:ind w:left="4820"/>
        <w:rPr>
          <w:color w:val="000000"/>
          <w:sz w:val="28"/>
          <w:szCs w:val="28"/>
        </w:rPr>
      </w:pPr>
    </w:p>
    <w:p w:rsidR="00DA52F3" w:rsidRDefault="00DA52F3" w:rsidP="000B4A55">
      <w:pPr>
        <w:shd w:val="clear" w:color="auto" w:fill="FFFFFF"/>
        <w:spacing w:line="298" w:lineRule="exact"/>
        <w:ind w:left="4820"/>
        <w:rPr>
          <w:color w:val="000000"/>
          <w:sz w:val="28"/>
          <w:szCs w:val="28"/>
        </w:rPr>
      </w:pPr>
    </w:p>
    <w:p w:rsidR="00DA52F3" w:rsidRDefault="00DA52F3" w:rsidP="000B4A55">
      <w:pPr>
        <w:shd w:val="clear" w:color="auto" w:fill="FFFFFF"/>
        <w:spacing w:line="298" w:lineRule="exact"/>
        <w:ind w:left="4820"/>
        <w:rPr>
          <w:color w:val="000000"/>
          <w:sz w:val="28"/>
          <w:szCs w:val="28"/>
        </w:rPr>
      </w:pPr>
    </w:p>
    <w:p w:rsidR="00DA52F3" w:rsidRDefault="00DA52F3" w:rsidP="000B4A55">
      <w:pPr>
        <w:shd w:val="clear" w:color="auto" w:fill="FFFFFF"/>
        <w:spacing w:line="298" w:lineRule="exact"/>
        <w:ind w:left="4820"/>
        <w:rPr>
          <w:color w:val="000000"/>
          <w:sz w:val="28"/>
          <w:szCs w:val="28"/>
        </w:rPr>
      </w:pPr>
    </w:p>
    <w:p w:rsidR="00DA52F3" w:rsidRDefault="00DA52F3" w:rsidP="000B4A55">
      <w:pPr>
        <w:shd w:val="clear" w:color="auto" w:fill="FFFFFF"/>
        <w:spacing w:line="298" w:lineRule="exact"/>
        <w:ind w:left="4820"/>
        <w:rPr>
          <w:color w:val="000000"/>
          <w:sz w:val="28"/>
          <w:szCs w:val="28"/>
        </w:rPr>
      </w:pPr>
    </w:p>
    <w:p w:rsidR="00DA52F3" w:rsidRDefault="00DA52F3" w:rsidP="000B4A55">
      <w:pPr>
        <w:shd w:val="clear" w:color="auto" w:fill="FFFFFF"/>
        <w:spacing w:line="298" w:lineRule="exact"/>
        <w:ind w:left="4820"/>
        <w:rPr>
          <w:color w:val="000000"/>
          <w:sz w:val="28"/>
          <w:szCs w:val="28"/>
        </w:rPr>
      </w:pPr>
    </w:p>
    <w:p w:rsidR="00DA52F3" w:rsidRDefault="00DA52F3" w:rsidP="000B4A55">
      <w:pPr>
        <w:shd w:val="clear" w:color="auto" w:fill="FFFFFF"/>
        <w:spacing w:line="298" w:lineRule="exact"/>
        <w:ind w:left="4820"/>
        <w:rPr>
          <w:color w:val="000000"/>
          <w:sz w:val="28"/>
          <w:szCs w:val="28"/>
        </w:rPr>
      </w:pPr>
    </w:p>
    <w:p w:rsidR="00DA52F3" w:rsidRDefault="00DA52F3" w:rsidP="000B4A55">
      <w:pPr>
        <w:shd w:val="clear" w:color="auto" w:fill="FFFFFF"/>
        <w:spacing w:line="298" w:lineRule="exact"/>
        <w:ind w:left="4820"/>
        <w:rPr>
          <w:color w:val="000000"/>
          <w:sz w:val="28"/>
          <w:szCs w:val="28"/>
        </w:rPr>
      </w:pPr>
    </w:p>
    <w:p w:rsidR="000B4A55" w:rsidRDefault="000B4A55" w:rsidP="000B4A55">
      <w:pPr>
        <w:shd w:val="clear" w:color="auto" w:fill="FFFFFF"/>
        <w:spacing w:line="298" w:lineRule="exact"/>
        <w:ind w:left="48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</w:t>
      </w:r>
    </w:p>
    <w:p w:rsidR="000B4A55" w:rsidRDefault="000B4A55" w:rsidP="000B4A55">
      <w:pPr>
        <w:shd w:val="clear" w:color="auto" w:fill="FFFFFF"/>
        <w:spacing w:line="298" w:lineRule="exact"/>
        <w:ind w:left="4820"/>
        <w:rPr>
          <w:color w:val="000000"/>
          <w:sz w:val="28"/>
          <w:szCs w:val="28"/>
        </w:rPr>
      </w:pPr>
    </w:p>
    <w:p w:rsidR="000B4A55" w:rsidRDefault="000B4A55" w:rsidP="000B4A55">
      <w:pPr>
        <w:shd w:val="clear" w:color="auto" w:fill="FFFFFF"/>
        <w:spacing w:line="298" w:lineRule="exact"/>
        <w:ind w:left="4820"/>
        <w:rPr>
          <w:color w:val="000000"/>
          <w:sz w:val="28"/>
          <w:szCs w:val="28"/>
        </w:rPr>
      </w:pPr>
      <w:r w:rsidRPr="008201A1">
        <w:rPr>
          <w:color w:val="000000"/>
          <w:sz w:val="28"/>
          <w:szCs w:val="28"/>
        </w:rPr>
        <w:t>УТВЕРЖДЕН</w:t>
      </w:r>
      <w:r>
        <w:rPr>
          <w:color w:val="000000"/>
          <w:sz w:val="28"/>
          <w:szCs w:val="28"/>
        </w:rPr>
        <w:t>А</w:t>
      </w:r>
      <w:r w:rsidRPr="008201A1">
        <w:rPr>
          <w:color w:val="000000"/>
          <w:sz w:val="28"/>
          <w:szCs w:val="28"/>
        </w:rPr>
        <w:t xml:space="preserve"> </w:t>
      </w:r>
      <w:r w:rsidRPr="008201A1">
        <w:rPr>
          <w:color w:val="000000"/>
          <w:sz w:val="28"/>
          <w:szCs w:val="28"/>
        </w:rPr>
        <w:br/>
      </w:r>
    </w:p>
    <w:p w:rsidR="000B4A55" w:rsidRDefault="000B4A55" w:rsidP="000B4A55">
      <w:pPr>
        <w:shd w:val="clear" w:color="auto" w:fill="FFFFFF"/>
        <w:spacing w:line="298" w:lineRule="exact"/>
        <w:ind w:left="4820"/>
        <w:rPr>
          <w:color w:val="000000"/>
          <w:sz w:val="28"/>
          <w:szCs w:val="28"/>
        </w:rPr>
      </w:pPr>
      <w:r w:rsidRPr="008201A1">
        <w:rPr>
          <w:color w:val="000000"/>
          <w:sz w:val="28"/>
          <w:szCs w:val="28"/>
        </w:rPr>
        <w:t xml:space="preserve">постановлением </w:t>
      </w:r>
      <w:r>
        <w:rPr>
          <w:color w:val="000000"/>
          <w:sz w:val="28"/>
          <w:szCs w:val="28"/>
        </w:rPr>
        <w:t>администрации</w:t>
      </w:r>
    </w:p>
    <w:p w:rsidR="000B4A55" w:rsidRPr="008201A1" w:rsidRDefault="000B4A55" w:rsidP="000B4A55">
      <w:pPr>
        <w:shd w:val="clear" w:color="auto" w:fill="FFFFFF"/>
        <w:spacing w:line="298" w:lineRule="exact"/>
        <w:ind w:left="4820"/>
        <w:rPr>
          <w:sz w:val="28"/>
          <w:szCs w:val="28"/>
        </w:rPr>
      </w:pPr>
      <w:r>
        <w:rPr>
          <w:color w:val="000000"/>
          <w:sz w:val="28"/>
          <w:szCs w:val="28"/>
        </w:rPr>
        <w:t>Богородского муниципального округа</w:t>
      </w:r>
    </w:p>
    <w:p w:rsidR="000B4A55" w:rsidRPr="00127344" w:rsidRDefault="000B4A55" w:rsidP="000B4A55">
      <w:pPr>
        <w:ind w:left="4820" w:right="566"/>
        <w:rPr>
          <w:b/>
          <w:bCs/>
          <w:color w:val="000000"/>
          <w:spacing w:val="2"/>
          <w:sz w:val="28"/>
          <w:szCs w:val="28"/>
        </w:rPr>
      </w:pPr>
      <w:r>
        <w:rPr>
          <w:sz w:val="28"/>
          <w:szCs w:val="28"/>
        </w:rPr>
        <w:t xml:space="preserve">от                 № </w:t>
      </w:r>
    </w:p>
    <w:p w:rsidR="000B4A55" w:rsidRDefault="000B4A55" w:rsidP="000B4A55">
      <w:pPr>
        <w:shd w:val="clear" w:color="auto" w:fill="FFFFFF"/>
        <w:ind w:left="11"/>
        <w:jc w:val="center"/>
        <w:rPr>
          <w:b/>
          <w:bCs/>
          <w:color w:val="000000"/>
          <w:spacing w:val="2"/>
          <w:sz w:val="28"/>
          <w:szCs w:val="28"/>
        </w:rPr>
      </w:pPr>
    </w:p>
    <w:p w:rsidR="000B4A55" w:rsidRDefault="000B4A55" w:rsidP="000B4A55">
      <w:pPr>
        <w:shd w:val="clear" w:color="auto" w:fill="FFFFFF"/>
        <w:ind w:left="11"/>
        <w:jc w:val="center"/>
        <w:rPr>
          <w:b/>
          <w:bCs/>
          <w:color w:val="000000"/>
          <w:spacing w:val="2"/>
          <w:sz w:val="28"/>
          <w:szCs w:val="28"/>
        </w:rPr>
      </w:pPr>
    </w:p>
    <w:p w:rsidR="000B4A55" w:rsidRDefault="000B4A55" w:rsidP="000B4A55">
      <w:pPr>
        <w:shd w:val="clear" w:color="auto" w:fill="FFFFFF"/>
        <w:ind w:left="11"/>
        <w:jc w:val="center"/>
        <w:rPr>
          <w:b/>
          <w:bCs/>
          <w:color w:val="000000"/>
          <w:spacing w:val="2"/>
          <w:sz w:val="28"/>
          <w:szCs w:val="28"/>
        </w:rPr>
      </w:pPr>
    </w:p>
    <w:p w:rsidR="000B4A55" w:rsidRDefault="000B4A55" w:rsidP="000B4A55">
      <w:pPr>
        <w:shd w:val="clear" w:color="auto" w:fill="FFFFFF"/>
        <w:ind w:left="11"/>
        <w:jc w:val="center"/>
        <w:rPr>
          <w:b/>
          <w:bCs/>
          <w:color w:val="000000"/>
          <w:spacing w:val="2"/>
          <w:sz w:val="28"/>
          <w:szCs w:val="28"/>
        </w:rPr>
      </w:pPr>
    </w:p>
    <w:p w:rsidR="000B4A55" w:rsidRDefault="000B4A55" w:rsidP="000B4A55">
      <w:pPr>
        <w:shd w:val="clear" w:color="auto" w:fill="FFFFFF"/>
        <w:ind w:left="11"/>
        <w:jc w:val="center"/>
        <w:rPr>
          <w:b/>
          <w:bCs/>
          <w:color w:val="000000"/>
          <w:spacing w:val="2"/>
          <w:sz w:val="28"/>
          <w:szCs w:val="28"/>
        </w:rPr>
      </w:pPr>
    </w:p>
    <w:p w:rsidR="000B4A55" w:rsidRDefault="000B4A55" w:rsidP="000B4A55">
      <w:pPr>
        <w:shd w:val="clear" w:color="auto" w:fill="FFFFFF"/>
        <w:ind w:left="11"/>
        <w:jc w:val="center"/>
        <w:rPr>
          <w:b/>
          <w:bCs/>
          <w:color w:val="000000"/>
          <w:spacing w:val="2"/>
          <w:sz w:val="28"/>
          <w:szCs w:val="28"/>
        </w:rPr>
      </w:pPr>
    </w:p>
    <w:p w:rsidR="000B4A55" w:rsidRDefault="000B4A55" w:rsidP="000B4A55">
      <w:pPr>
        <w:shd w:val="clear" w:color="auto" w:fill="FFFFFF"/>
        <w:ind w:left="11"/>
        <w:jc w:val="center"/>
        <w:rPr>
          <w:b/>
          <w:bCs/>
          <w:color w:val="000000"/>
          <w:spacing w:val="2"/>
          <w:sz w:val="28"/>
          <w:szCs w:val="28"/>
        </w:rPr>
      </w:pPr>
    </w:p>
    <w:p w:rsidR="000B4A55" w:rsidRDefault="000B4A55" w:rsidP="000B4A55">
      <w:pPr>
        <w:shd w:val="clear" w:color="auto" w:fill="FFFFFF"/>
        <w:ind w:left="11"/>
        <w:jc w:val="center"/>
        <w:rPr>
          <w:b/>
          <w:bCs/>
          <w:color w:val="000000"/>
          <w:spacing w:val="2"/>
          <w:sz w:val="28"/>
          <w:szCs w:val="28"/>
        </w:rPr>
      </w:pPr>
    </w:p>
    <w:p w:rsidR="000B4A55" w:rsidRDefault="000B4A55" w:rsidP="000B4A55">
      <w:pPr>
        <w:shd w:val="clear" w:color="auto" w:fill="FFFFFF"/>
        <w:ind w:left="11"/>
        <w:jc w:val="center"/>
        <w:rPr>
          <w:b/>
          <w:bCs/>
          <w:color w:val="000000"/>
          <w:spacing w:val="2"/>
          <w:sz w:val="28"/>
          <w:szCs w:val="28"/>
        </w:rPr>
      </w:pPr>
    </w:p>
    <w:p w:rsidR="000B4A55" w:rsidRDefault="000B4A55" w:rsidP="000B4A55">
      <w:pPr>
        <w:shd w:val="clear" w:color="auto" w:fill="FFFFFF"/>
        <w:ind w:left="11"/>
        <w:jc w:val="center"/>
        <w:rPr>
          <w:b/>
          <w:bCs/>
          <w:color w:val="000000"/>
          <w:spacing w:val="2"/>
          <w:sz w:val="28"/>
          <w:szCs w:val="28"/>
        </w:rPr>
      </w:pPr>
    </w:p>
    <w:p w:rsidR="000B4A55" w:rsidRDefault="000B4A55" w:rsidP="000B4A55">
      <w:pPr>
        <w:shd w:val="clear" w:color="auto" w:fill="FFFFFF"/>
        <w:ind w:left="11"/>
        <w:jc w:val="center"/>
        <w:rPr>
          <w:b/>
          <w:bCs/>
          <w:color w:val="000000"/>
          <w:spacing w:val="2"/>
          <w:sz w:val="28"/>
          <w:szCs w:val="28"/>
        </w:rPr>
      </w:pPr>
    </w:p>
    <w:p w:rsidR="000B4A55" w:rsidRDefault="000B4A55" w:rsidP="000B4A55">
      <w:pPr>
        <w:shd w:val="clear" w:color="auto" w:fill="FFFFFF"/>
        <w:ind w:left="11"/>
        <w:jc w:val="center"/>
        <w:rPr>
          <w:b/>
          <w:bCs/>
          <w:color w:val="000000"/>
          <w:spacing w:val="2"/>
          <w:sz w:val="28"/>
          <w:szCs w:val="28"/>
        </w:rPr>
      </w:pPr>
      <w:r>
        <w:rPr>
          <w:b/>
          <w:bCs/>
          <w:color w:val="000000"/>
          <w:spacing w:val="2"/>
          <w:sz w:val="28"/>
          <w:szCs w:val="28"/>
        </w:rPr>
        <w:t>МУНИЦИПАЛЬНАЯ ПРОГРАММА</w:t>
      </w:r>
    </w:p>
    <w:p w:rsidR="000B4A55" w:rsidRPr="00E81324" w:rsidRDefault="000B4A55" w:rsidP="000B4A55">
      <w:pPr>
        <w:shd w:val="clear" w:color="auto" w:fill="FFFFFF"/>
        <w:ind w:left="11"/>
        <w:jc w:val="center"/>
        <w:rPr>
          <w:b/>
          <w:bCs/>
          <w:color w:val="000000"/>
          <w:spacing w:val="2"/>
          <w:sz w:val="28"/>
          <w:szCs w:val="28"/>
        </w:rPr>
      </w:pPr>
    </w:p>
    <w:p w:rsidR="000B4A55" w:rsidRPr="00E81324" w:rsidRDefault="000B4A55" w:rsidP="000B4A55">
      <w:pPr>
        <w:shd w:val="clear" w:color="auto" w:fill="FFFFFF"/>
        <w:spacing w:before="5" w:line="298" w:lineRule="exact"/>
        <w:ind w:left="11"/>
        <w:jc w:val="center"/>
        <w:rPr>
          <w:b/>
          <w:bCs/>
          <w:color w:val="000000"/>
          <w:spacing w:val="1"/>
          <w:sz w:val="28"/>
          <w:szCs w:val="28"/>
        </w:rPr>
      </w:pPr>
      <w:r w:rsidRPr="00E81324">
        <w:rPr>
          <w:b/>
          <w:bCs/>
          <w:color w:val="000000"/>
          <w:spacing w:val="-1"/>
          <w:sz w:val="28"/>
          <w:szCs w:val="28"/>
        </w:rPr>
        <w:t>«</w:t>
      </w:r>
      <w:r>
        <w:rPr>
          <w:b/>
          <w:bCs/>
          <w:color w:val="000000"/>
          <w:spacing w:val="-1"/>
          <w:sz w:val="28"/>
          <w:szCs w:val="28"/>
        </w:rPr>
        <w:t>Развитие  жилищно-коммунального хозяйства Богородского муниципального округа Кировской области</w:t>
      </w:r>
    </w:p>
    <w:p w:rsidR="000B4A55" w:rsidRPr="00E81324" w:rsidRDefault="000B4A55" w:rsidP="000B4A55">
      <w:pPr>
        <w:shd w:val="clear" w:color="auto" w:fill="FFFFFF"/>
        <w:spacing w:before="5" w:line="298" w:lineRule="exact"/>
        <w:ind w:left="11"/>
        <w:jc w:val="center"/>
        <w:rPr>
          <w:b/>
          <w:bCs/>
          <w:color w:val="000000"/>
          <w:spacing w:val="1"/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</w:rPr>
        <w:t>на 2021-2025</w:t>
      </w:r>
      <w:r w:rsidRPr="00E81324">
        <w:rPr>
          <w:b/>
          <w:bCs/>
          <w:color w:val="000000"/>
          <w:spacing w:val="1"/>
          <w:sz w:val="28"/>
          <w:szCs w:val="28"/>
        </w:rPr>
        <w:t xml:space="preserve"> годы</w:t>
      </w:r>
      <w:r>
        <w:rPr>
          <w:b/>
          <w:bCs/>
          <w:color w:val="000000"/>
          <w:spacing w:val="1"/>
          <w:sz w:val="28"/>
          <w:szCs w:val="28"/>
        </w:rPr>
        <w:t>»</w:t>
      </w:r>
    </w:p>
    <w:p w:rsidR="000B4A55" w:rsidRPr="00E81324" w:rsidRDefault="000B4A55" w:rsidP="000B4A55">
      <w:pPr>
        <w:shd w:val="clear" w:color="auto" w:fill="FFFFFF"/>
        <w:spacing w:before="5" w:line="298" w:lineRule="exact"/>
        <w:rPr>
          <w:sz w:val="28"/>
          <w:szCs w:val="28"/>
        </w:rPr>
      </w:pPr>
    </w:p>
    <w:p w:rsidR="000B4A55" w:rsidRPr="00E81324" w:rsidRDefault="000B4A55" w:rsidP="000B4A55">
      <w:pPr>
        <w:shd w:val="clear" w:color="auto" w:fill="FFFFFF"/>
        <w:spacing w:before="5" w:line="298" w:lineRule="exact"/>
        <w:rPr>
          <w:sz w:val="28"/>
          <w:szCs w:val="28"/>
        </w:rPr>
      </w:pPr>
    </w:p>
    <w:p w:rsidR="000B4A55" w:rsidRDefault="000B4A55" w:rsidP="000B4A55">
      <w:pPr>
        <w:pStyle w:val="a8"/>
        <w:jc w:val="center"/>
        <w:rPr>
          <w:b/>
          <w:bCs/>
        </w:rPr>
      </w:pPr>
    </w:p>
    <w:p w:rsidR="000B4A55" w:rsidRDefault="000B4A55" w:rsidP="000B4A55">
      <w:pPr>
        <w:pStyle w:val="a8"/>
        <w:jc w:val="center"/>
        <w:rPr>
          <w:b/>
          <w:bCs/>
        </w:rPr>
      </w:pPr>
    </w:p>
    <w:p w:rsidR="000B4A55" w:rsidRDefault="000B4A55" w:rsidP="000B4A55">
      <w:pPr>
        <w:pStyle w:val="a8"/>
        <w:jc w:val="center"/>
        <w:rPr>
          <w:b/>
          <w:bCs/>
        </w:rPr>
      </w:pPr>
    </w:p>
    <w:p w:rsidR="000B4A55" w:rsidRDefault="000B4A55" w:rsidP="000B4A55">
      <w:pPr>
        <w:pStyle w:val="a8"/>
        <w:jc w:val="center"/>
        <w:rPr>
          <w:b/>
          <w:bCs/>
        </w:rPr>
      </w:pPr>
    </w:p>
    <w:p w:rsidR="000B4A55" w:rsidRDefault="000B4A55" w:rsidP="000B4A55">
      <w:pPr>
        <w:pStyle w:val="a8"/>
        <w:jc w:val="center"/>
        <w:rPr>
          <w:b/>
          <w:bCs/>
        </w:rPr>
      </w:pPr>
    </w:p>
    <w:p w:rsidR="000B4A55" w:rsidRDefault="000B4A55" w:rsidP="000B4A55">
      <w:pPr>
        <w:pStyle w:val="a8"/>
        <w:jc w:val="center"/>
        <w:rPr>
          <w:b/>
          <w:bCs/>
        </w:rPr>
      </w:pPr>
    </w:p>
    <w:p w:rsidR="000B4A55" w:rsidRDefault="000B4A55" w:rsidP="000B4A55">
      <w:pPr>
        <w:pStyle w:val="a8"/>
        <w:jc w:val="center"/>
        <w:rPr>
          <w:b/>
          <w:bCs/>
        </w:rPr>
      </w:pPr>
    </w:p>
    <w:p w:rsidR="000B4A55" w:rsidRDefault="000B4A55" w:rsidP="000B4A55">
      <w:pPr>
        <w:pStyle w:val="a8"/>
        <w:jc w:val="center"/>
        <w:rPr>
          <w:b/>
          <w:bCs/>
        </w:rPr>
      </w:pPr>
    </w:p>
    <w:p w:rsidR="000B4A55" w:rsidRDefault="000B4A55" w:rsidP="000B4A55">
      <w:pPr>
        <w:pStyle w:val="a8"/>
        <w:jc w:val="center"/>
        <w:rPr>
          <w:b/>
          <w:bCs/>
        </w:rPr>
      </w:pPr>
    </w:p>
    <w:p w:rsidR="000B4A55" w:rsidRDefault="000B4A55" w:rsidP="000B4A55">
      <w:pPr>
        <w:pStyle w:val="a8"/>
        <w:jc w:val="center"/>
        <w:rPr>
          <w:b/>
          <w:bCs/>
        </w:rPr>
      </w:pPr>
    </w:p>
    <w:p w:rsidR="000B4A55" w:rsidRDefault="000B4A55" w:rsidP="000B4A55">
      <w:pPr>
        <w:pStyle w:val="a8"/>
        <w:jc w:val="center"/>
        <w:rPr>
          <w:b/>
          <w:bCs/>
        </w:rPr>
      </w:pPr>
    </w:p>
    <w:p w:rsidR="000B4A55" w:rsidRDefault="000B4A55" w:rsidP="000B4A55">
      <w:pPr>
        <w:pStyle w:val="a8"/>
        <w:jc w:val="center"/>
        <w:rPr>
          <w:b/>
          <w:bCs/>
        </w:rPr>
      </w:pPr>
    </w:p>
    <w:p w:rsidR="000B4A55" w:rsidRDefault="000B4A55" w:rsidP="000B4A55">
      <w:pPr>
        <w:pStyle w:val="a8"/>
        <w:jc w:val="center"/>
        <w:rPr>
          <w:b/>
          <w:bCs/>
        </w:rPr>
      </w:pPr>
    </w:p>
    <w:p w:rsidR="000B4A55" w:rsidRDefault="000B4A55" w:rsidP="000B4A55">
      <w:pPr>
        <w:pStyle w:val="a8"/>
        <w:jc w:val="center"/>
        <w:rPr>
          <w:b/>
          <w:bCs/>
        </w:rPr>
      </w:pPr>
    </w:p>
    <w:p w:rsidR="000B4A55" w:rsidRDefault="000B4A55" w:rsidP="000B4A55">
      <w:pPr>
        <w:pStyle w:val="a8"/>
        <w:jc w:val="center"/>
        <w:rPr>
          <w:b/>
          <w:bCs/>
        </w:rPr>
      </w:pPr>
    </w:p>
    <w:p w:rsidR="000B4A55" w:rsidRDefault="000B4A55" w:rsidP="000B4A55">
      <w:pPr>
        <w:pStyle w:val="a8"/>
        <w:jc w:val="center"/>
        <w:rPr>
          <w:b/>
          <w:bCs/>
        </w:rPr>
      </w:pPr>
    </w:p>
    <w:p w:rsidR="000B4A55" w:rsidRDefault="000B4A55" w:rsidP="000B4A55">
      <w:pPr>
        <w:pStyle w:val="a8"/>
        <w:jc w:val="center"/>
        <w:rPr>
          <w:b/>
          <w:bCs/>
        </w:rPr>
      </w:pPr>
    </w:p>
    <w:p w:rsidR="000B4A55" w:rsidRDefault="000B4A55" w:rsidP="000B4A55">
      <w:pPr>
        <w:pStyle w:val="a8"/>
        <w:jc w:val="center"/>
        <w:rPr>
          <w:b/>
          <w:bCs/>
        </w:rPr>
      </w:pPr>
    </w:p>
    <w:p w:rsidR="000B4A55" w:rsidRDefault="000B4A55" w:rsidP="000B4A55">
      <w:pPr>
        <w:pStyle w:val="a8"/>
        <w:jc w:val="center"/>
        <w:rPr>
          <w:b/>
          <w:bCs/>
        </w:rPr>
      </w:pPr>
    </w:p>
    <w:p w:rsidR="000B4A55" w:rsidRPr="002A7E84" w:rsidRDefault="000B4A55" w:rsidP="000B4A55">
      <w:pPr>
        <w:pStyle w:val="a8"/>
        <w:jc w:val="center"/>
        <w:rPr>
          <w:b/>
          <w:bCs/>
        </w:rPr>
      </w:pPr>
    </w:p>
    <w:p w:rsidR="000B4A55" w:rsidRDefault="000B4A55" w:rsidP="000B4A55">
      <w:pPr>
        <w:pStyle w:val="a8"/>
        <w:jc w:val="center"/>
        <w:rPr>
          <w:b/>
          <w:bCs/>
        </w:rPr>
      </w:pPr>
    </w:p>
    <w:p w:rsidR="000B4A55" w:rsidRDefault="000B4A55" w:rsidP="000B4A55">
      <w:pPr>
        <w:pStyle w:val="a8"/>
        <w:jc w:val="center"/>
        <w:rPr>
          <w:b/>
          <w:bCs/>
        </w:rPr>
      </w:pPr>
    </w:p>
    <w:p w:rsidR="000B4A55" w:rsidRPr="00451F4A" w:rsidRDefault="000B4A55" w:rsidP="000B4A55">
      <w:pPr>
        <w:pStyle w:val="a8"/>
        <w:jc w:val="center"/>
        <w:rPr>
          <w:bCs/>
          <w:sz w:val="28"/>
          <w:szCs w:val="28"/>
        </w:rPr>
      </w:pPr>
      <w:r w:rsidRPr="00451F4A">
        <w:rPr>
          <w:bCs/>
          <w:sz w:val="28"/>
          <w:szCs w:val="28"/>
        </w:rPr>
        <w:t>пгт Богородское</w:t>
      </w:r>
    </w:p>
    <w:p w:rsidR="000B4A55" w:rsidRDefault="000B4A55" w:rsidP="000B4A55">
      <w:pPr>
        <w:pStyle w:val="a8"/>
        <w:jc w:val="center"/>
        <w:rPr>
          <w:bCs/>
          <w:sz w:val="28"/>
          <w:szCs w:val="28"/>
        </w:rPr>
      </w:pPr>
      <w:r w:rsidRPr="00451F4A">
        <w:rPr>
          <w:bCs/>
          <w:sz w:val="28"/>
          <w:szCs w:val="28"/>
        </w:rPr>
        <w:t>202</w:t>
      </w:r>
      <w:r w:rsidR="00D65A2F">
        <w:rPr>
          <w:bCs/>
          <w:sz w:val="28"/>
          <w:szCs w:val="28"/>
        </w:rPr>
        <w:t>0</w:t>
      </w:r>
    </w:p>
    <w:p w:rsidR="000B4A55" w:rsidRPr="00482BD6" w:rsidRDefault="000B4A55" w:rsidP="000B4A55">
      <w:pPr>
        <w:pStyle w:val="a8"/>
        <w:jc w:val="center"/>
        <w:rPr>
          <w:bCs/>
          <w:sz w:val="28"/>
          <w:szCs w:val="28"/>
        </w:rPr>
      </w:pPr>
    </w:p>
    <w:p w:rsidR="000B4A55" w:rsidRPr="00DE1C68" w:rsidRDefault="000B4A55" w:rsidP="000B4A55">
      <w:pPr>
        <w:pStyle w:val="a8"/>
        <w:jc w:val="center"/>
        <w:rPr>
          <w:bCs/>
          <w:sz w:val="28"/>
          <w:szCs w:val="28"/>
        </w:rPr>
      </w:pPr>
      <w:r w:rsidRPr="00DE1C68">
        <w:rPr>
          <w:bCs/>
          <w:sz w:val="28"/>
          <w:szCs w:val="28"/>
        </w:rPr>
        <w:lastRenderedPageBreak/>
        <w:t>ПАСПОРТ</w:t>
      </w:r>
    </w:p>
    <w:p w:rsidR="000B4A55" w:rsidRPr="00DE1C68" w:rsidRDefault="000B4A55" w:rsidP="000B4A55">
      <w:pPr>
        <w:pStyle w:val="a8"/>
        <w:jc w:val="center"/>
        <w:rPr>
          <w:bCs/>
          <w:sz w:val="28"/>
          <w:szCs w:val="28"/>
        </w:rPr>
      </w:pPr>
      <w:r w:rsidRPr="00DE1C68">
        <w:rPr>
          <w:bCs/>
          <w:sz w:val="28"/>
          <w:szCs w:val="28"/>
        </w:rPr>
        <w:t xml:space="preserve">Муниципальной Программы </w:t>
      </w:r>
    </w:p>
    <w:p w:rsidR="000B4A55" w:rsidRPr="00DE1C68" w:rsidRDefault="000B4A55" w:rsidP="000B4A55">
      <w:pPr>
        <w:shd w:val="clear" w:color="auto" w:fill="FFFFFF"/>
        <w:spacing w:before="5" w:line="298" w:lineRule="exact"/>
        <w:ind w:left="11"/>
        <w:jc w:val="center"/>
        <w:rPr>
          <w:bCs/>
          <w:color w:val="000000"/>
          <w:spacing w:val="1"/>
          <w:sz w:val="28"/>
          <w:szCs w:val="28"/>
        </w:rPr>
      </w:pPr>
      <w:r w:rsidRPr="00DE1C68">
        <w:rPr>
          <w:bCs/>
          <w:color w:val="000000"/>
          <w:spacing w:val="-1"/>
          <w:sz w:val="28"/>
          <w:szCs w:val="28"/>
        </w:rPr>
        <w:t xml:space="preserve">«Развитие жилищно-коммунального хозяйства Богородского </w:t>
      </w:r>
      <w:r>
        <w:rPr>
          <w:bCs/>
          <w:color w:val="000000"/>
          <w:spacing w:val="-1"/>
          <w:sz w:val="28"/>
          <w:szCs w:val="28"/>
        </w:rPr>
        <w:t>муниципального</w:t>
      </w:r>
      <w:r w:rsidRPr="00DE1C68">
        <w:rPr>
          <w:bCs/>
          <w:color w:val="000000"/>
          <w:spacing w:val="-1"/>
          <w:sz w:val="28"/>
          <w:szCs w:val="28"/>
        </w:rPr>
        <w:t xml:space="preserve"> округа Кировской области  </w:t>
      </w:r>
      <w:r w:rsidRPr="00DE1C68">
        <w:rPr>
          <w:bCs/>
          <w:color w:val="000000"/>
          <w:spacing w:val="1"/>
          <w:sz w:val="28"/>
          <w:szCs w:val="28"/>
        </w:rPr>
        <w:t>на 202</w:t>
      </w:r>
      <w:r>
        <w:rPr>
          <w:bCs/>
          <w:color w:val="000000"/>
          <w:spacing w:val="1"/>
          <w:sz w:val="28"/>
          <w:szCs w:val="28"/>
        </w:rPr>
        <w:t>1</w:t>
      </w:r>
      <w:r w:rsidRPr="00DE1C68">
        <w:rPr>
          <w:bCs/>
          <w:color w:val="000000"/>
          <w:spacing w:val="1"/>
          <w:sz w:val="28"/>
          <w:szCs w:val="28"/>
        </w:rPr>
        <w:t xml:space="preserve"> – 202</w:t>
      </w:r>
      <w:r>
        <w:rPr>
          <w:bCs/>
          <w:color w:val="000000"/>
          <w:spacing w:val="1"/>
          <w:sz w:val="28"/>
          <w:szCs w:val="28"/>
        </w:rPr>
        <w:t>5</w:t>
      </w:r>
      <w:r w:rsidRPr="00DE1C68">
        <w:rPr>
          <w:bCs/>
          <w:color w:val="000000"/>
          <w:spacing w:val="1"/>
          <w:sz w:val="28"/>
          <w:szCs w:val="28"/>
        </w:rPr>
        <w:t xml:space="preserve"> годы»</w:t>
      </w:r>
    </w:p>
    <w:p w:rsidR="000B4A55" w:rsidRPr="00D92F7B" w:rsidRDefault="000B4A55" w:rsidP="000B4A55">
      <w:pPr>
        <w:shd w:val="clear" w:color="auto" w:fill="FFFFFF"/>
        <w:spacing w:before="5" w:line="298" w:lineRule="exact"/>
        <w:ind w:left="11"/>
        <w:jc w:val="center"/>
        <w:rPr>
          <w:b/>
          <w:bCs/>
          <w:color w:val="000000"/>
          <w:spacing w:val="1"/>
          <w:sz w:val="26"/>
          <w:szCs w:val="26"/>
        </w:rPr>
      </w:pPr>
    </w:p>
    <w:tbl>
      <w:tblPr>
        <w:tblW w:w="98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62"/>
        <w:gridCol w:w="5880"/>
      </w:tblGrid>
      <w:tr w:rsidR="000B4A55" w:rsidRPr="00E81324" w:rsidTr="00D65A2F">
        <w:trPr>
          <w:jc w:val="center"/>
        </w:trPr>
        <w:tc>
          <w:tcPr>
            <w:tcW w:w="3962" w:type="dxa"/>
          </w:tcPr>
          <w:p w:rsidR="000B4A55" w:rsidRPr="00D92F7B" w:rsidRDefault="000B4A55" w:rsidP="00D65A2F">
            <w:pPr>
              <w:pStyle w:val="12"/>
              <w:spacing w:line="240" w:lineRule="auto"/>
              <w:rPr>
                <w:snapToGrid w:val="0"/>
                <w:sz w:val="26"/>
                <w:szCs w:val="26"/>
              </w:rPr>
            </w:pPr>
            <w:r w:rsidRPr="00D92F7B">
              <w:rPr>
                <w:snapToGrid w:val="0"/>
                <w:sz w:val="26"/>
                <w:szCs w:val="26"/>
              </w:rPr>
              <w:t>Ответственный исполнитель му</w:t>
            </w:r>
            <w:r>
              <w:rPr>
                <w:snapToGrid w:val="0"/>
                <w:sz w:val="26"/>
                <w:szCs w:val="26"/>
              </w:rPr>
              <w:t>ниципальной П</w:t>
            </w:r>
            <w:r w:rsidRPr="00D92F7B">
              <w:rPr>
                <w:snapToGrid w:val="0"/>
                <w:sz w:val="26"/>
                <w:szCs w:val="26"/>
              </w:rPr>
              <w:t>рограммы</w:t>
            </w:r>
          </w:p>
        </w:tc>
        <w:tc>
          <w:tcPr>
            <w:tcW w:w="5880" w:type="dxa"/>
          </w:tcPr>
          <w:p w:rsidR="000B4A55" w:rsidRPr="00E865AF" w:rsidRDefault="00D508E0" w:rsidP="00D65A2F">
            <w:pPr>
              <w:pStyle w:val="12"/>
              <w:spacing w:line="240" w:lineRule="auto"/>
              <w:rPr>
                <w:snapToGrid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Сектор ЖКХ и благоустройства</w:t>
            </w:r>
            <w:r w:rsidR="000B4A55" w:rsidRPr="00E865AF">
              <w:rPr>
                <w:sz w:val="26"/>
                <w:szCs w:val="26"/>
              </w:rPr>
              <w:t xml:space="preserve"> администрации Богородского </w:t>
            </w:r>
            <w:r w:rsidR="000B4A55">
              <w:rPr>
                <w:sz w:val="26"/>
                <w:szCs w:val="26"/>
              </w:rPr>
              <w:t>муниципального</w:t>
            </w:r>
            <w:r w:rsidR="000B4A55" w:rsidRPr="00E865AF">
              <w:rPr>
                <w:sz w:val="26"/>
                <w:szCs w:val="26"/>
              </w:rPr>
              <w:t xml:space="preserve"> округа</w:t>
            </w:r>
            <w:r w:rsidR="000B4A55">
              <w:rPr>
                <w:sz w:val="26"/>
                <w:szCs w:val="26"/>
              </w:rPr>
              <w:t>.</w:t>
            </w:r>
          </w:p>
        </w:tc>
      </w:tr>
      <w:tr w:rsidR="000B4A55" w:rsidRPr="00E81324" w:rsidTr="00D65A2F">
        <w:trPr>
          <w:jc w:val="center"/>
        </w:trPr>
        <w:tc>
          <w:tcPr>
            <w:tcW w:w="3962" w:type="dxa"/>
          </w:tcPr>
          <w:p w:rsidR="000B4A55" w:rsidRPr="00D92F7B" w:rsidRDefault="000B4A55" w:rsidP="00D65A2F">
            <w:pPr>
              <w:pStyle w:val="12"/>
              <w:spacing w:line="240" w:lineRule="auto"/>
              <w:rPr>
                <w:snapToGrid w:val="0"/>
                <w:sz w:val="26"/>
                <w:szCs w:val="26"/>
              </w:rPr>
            </w:pPr>
            <w:r w:rsidRPr="00D92F7B">
              <w:rPr>
                <w:snapToGrid w:val="0"/>
                <w:sz w:val="26"/>
                <w:szCs w:val="26"/>
              </w:rPr>
              <w:t>Соисполнители муниципаль</w:t>
            </w:r>
            <w:r>
              <w:rPr>
                <w:snapToGrid w:val="0"/>
                <w:sz w:val="26"/>
                <w:szCs w:val="26"/>
              </w:rPr>
              <w:t>ной П</w:t>
            </w:r>
            <w:r w:rsidRPr="00D92F7B">
              <w:rPr>
                <w:snapToGrid w:val="0"/>
                <w:sz w:val="26"/>
                <w:szCs w:val="26"/>
              </w:rPr>
              <w:t>рограммы</w:t>
            </w:r>
          </w:p>
        </w:tc>
        <w:tc>
          <w:tcPr>
            <w:tcW w:w="5880" w:type="dxa"/>
          </w:tcPr>
          <w:p w:rsidR="000B4A55" w:rsidRPr="00805E84" w:rsidRDefault="000B4A55" w:rsidP="00D65A2F">
            <w:pPr>
              <w:pStyle w:val="12"/>
              <w:spacing w:line="240" w:lineRule="auto"/>
              <w:rPr>
                <w:snapToGrid w:val="0"/>
                <w:sz w:val="26"/>
                <w:szCs w:val="26"/>
                <w:highlight w:val="yellow"/>
              </w:rPr>
            </w:pPr>
            <w:r>
              <w:rPr>
                <w:snapToGrid w:val="0"/>
                <w:sz w:val="26"/>
                <w:szCs w:val="26"/>
              </w:rPr>
              <w:t>Муниципальное казённое предприятие «Жилищно-коммунальное хозяйство» Богородского района Кировской области.</w:t>
            </w:r>
          </w:p>
        </w:tc>
      </w:tr>
      <w:tr w:rsidR="000B4A55" w:rsidRPr="00E81324" w:rsidTr="00D65A2F">
        <w:trPr>
          <w:jc w:val="center"/>
        </w:trPr>
        <w:tc>
          <w:tcPr>
            <w:tcW w:w="3962" w:type="dxa"/>
          </w:tcPr>
          <w:p w:rsidR="000B4A55" w:rsidRPr="00D92F7B" w:rsidRDefault="000B4A55" w:rsidP="00D65A2F">
            <w:pPr>
              <w:pStyle w:val="12"/>
              <w:spacing w:line="240" w:lineRule="auto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Наименование подпрограмм</w:t>
            </w:r>
          </w:p>
        </w:tc>
        <w:tc>
          <w:tcPr>
            <w:tcW w:w="5880" w:type="dxa"/>
          </w:tcPr>
          <w:p w:rsidR="000B4A55" w:rsidRPr="00D92F7B" w:rsidRDefault="000B4A55" w:rsidP="00D65A2F">
            <w:pPr>
              <w:pStyle w:val="12"/>
              <w:spacing w:line="240" w:lineRule="auto"/>
              <w:rPr>
                <w:snapToGrid w:val="0"/>
                <w:sz w:val="26"/>
                <w:szCs w:val="26"/>
              </w:rPr>
            </w:pPr>
            <w:r w:rsidRPr="00D92F7B">
              <w:rPr>
                <w:snapToGrid w:val="0"/>
                <w:sz w:val="26"/>
                <w:szCs w:val="26"/>
              </w:rPr>
              <w:t>отсутствуют</w:t>
            </w:r>
          </w:p>
        </w:tc>
      </w:tr>
      <w:tr w:rsidR="000B4A55" w:rsidRPr="00E81324" w:rsidTr="00D65A2F">
        <w:trPr>
          <w:jc w:val="center"/>
        </w:trPr>
        <w:tc>
          <w:tcPr>
            <w:tcW w:w="3962" w:type="dxa"/>
          </w:tcPr>
          <w:p w:rsidR="000B4A55" w:rsidRPr="00D92F7B" w:rsidRDefault="000B4A55" w:rsidP="00D65A2F">
            <w:pPr>
              <w:pStyle w:val="12"/>
              <w:spacing w:line="240" w:lineRule="auto"/>
              <w:rPr>
                <w:snapToGrid w:val="0"/>
                <w:sz w:val="26"/>
                <w:szCs w:val="26"/>
              </w:rPr>
            </w:pPr>
            <w:r w:rsidRPr="00D92F7B">
              <w:rPr>
                <w:snapToGrid w:val="0"/>
                <w:sz w:val="26"/>
                <w:szCs w:val="26"/>
              </w:rPr>
              <w:t>Программно-целевые инстру</w:t>
            </w:r>
            <w:r>
              <w:rPr>
                <w:snapToGrid w:val="0"/>
                <w:sz w:val="26"/>
                <w:szCs w:val="26"/>
              </w:rPr>
              <w:t>менты муниципальной  П</w:t>
            </w:r>
            <w:r w:rsidRPr="00D92F7B">
              <w:rPr>
                <w:snapToGrid w:val="0"/>
                <w:sz w:val="26"/>
                <w:szCs w:val="26"/>
              </w:rPr>
              <w:t>рограммы</w:t>
            </w:r>
          </w:p>
        </w:tc>
        <w:tc>
          <w:tcPr>
            <w:tcW w:w="5880" w:type="dxa"/>
          </w:tcPr>
          <w:p w:rsidR="000B4A55" w:rsidRPr="00D92F7B" w:rsidRDefault="000B4A55" w:rsidP="00D65A2F">
            <w:pPr>
              <w:pStyle w:val="12"/>
              <w:spacing w:line="240" w:lineRule="auto"/>
              <w:rPr>
                <w:snapToGrid w:val="0"/>
                <w:sz w:val="26"/>
                <w:szCs w:val="26"/>
              </w:rPr>
            </w:pPr>
            <w:r w:rsidRPr="00D92F7B">
              <w:rPr>
                <w:snapToGrid w:val="0"/>
                <w:sz w:val="26"/>
                <w:szCs w:val="26"/>
              </w:rPr>
              <w:t>отсутствуют</w:t>
            </w:r>
          </w:p>
          <w:p w:rsidR="000B4A55" w:rsidRPr="00D92F7B" w:rsidRDefault="000B4A55" w:rsidP="00D65A2F">
            <w:pPr>
              <w:pStyle w:val="12"/>
              <w:spacing w:line="240" w:lineRule="auto"/>
              <w:rPr>
                <w:snapToGrid w:val="0"/>
                <w:sz w:val="26"/>
                <w:szCs w:val="26"/>
              </w:rPr>
            </w:pPr>
          </w:p>
        </w:tc>
      </w:tr>
      <w:tr w:rsidR="000B4A55" w:rsidRPr="00E81324" w:rsidTr="00D65A2F">
        <w:trPr>
          <w:jc w:val="center"/>
        </w:trPr>
        <w:tc>
          <w:tcPr>
            <w:tcW w:w="3962" w:type="dxa"/>
          </w:tcPr>
          <w:p w:rsidR="000B4A55" w:rsidRPr="00D92F7B" w:rsidRDefault="000B4A55" w:rsidP="00D65A2F">
            <w:pPr>
              <w:pStyle w:val="12"/>
              <w:spacing w:line="240" w:lineRule="auto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Цели муниципальной П</w:t>
            </w:r>
            <w:r w:rsidRPr="00D92F7B">
              <w:rPr>
                <w:snapToGrid w:val="0"/>
                <w:sz w:val="26"/>
                <w:szCs w:val="26"/>
              </w:rPr>
              <w:t>рограммы</w:t>
            </w:r>
          </w:p>
        </w:tc>
        <w:tc>
          <w:tcPr>
            <w:tcW w:w="5880" w:type="dxa"/>
          </w:tcPr>
          <w:p w:rsidR="000B4A55" w:rsidRPr="00451F4A" w:rsidRDefault="00F660E2" w:rsidP="00F660E2">
            <w:pPr>
              <w:jc w:val="both"/>
              <w:rPr>
                <w:sz w:val="26"/>
                <w:szCs w:val="26"/>
                <w:highlight w:val="yellow"/>
              </w:rPr>
            </w:pPr>
            <w:r w:rsidRPr="009B654D">
              <w:rPr>
                <w:sz w:val="26"/>
                <w:szCs w:val="26"/>
              </w:rPr>
              <w:t>Э</w:t>
            </w:r>
            <w:r w:rsidR="000B4A55" w:rsidRPr="009B654D">
              <w:rPr>
                <w:sz w:val="26"/>
                <w:szCs w:val="26"/>
              </w:rPr>
              <w:t>ффективн</w:t>
            </w:r>
            <w:r w:rsidRPr="009B654D">
              <w:rPr>
                <w:sz w:val="26"/>
                <w:szCs w:val="26"/>
              </w:rPr>
              <w:t>ая</w:t>
            </w:r>
            <w:r w:rsidR="000B4A55" w:rsidRPr="009B654D">
              <w:rPr>
                <w:sz w:val="26"/>
                <w:szCs w:val="26"/>
              </w:rPr>
              <w:t xml:space="preserve"> работ</w:t>
            </w:r>
            <w:r w:rsidRPr="009B654D">
              <w:rPr>
                <w:sz w:val="26"/>
                <w:szCs w:val="26"/>
              </w:rPr>
              <w:t>а</w:t>
            </w:r>
            <w:r w:rsidR="000B4A55" w:rsidRPr="009B654D">
              <w:rPr>
                <w:sz w:val="26"/>
                <w:szCs w:val="26"/>
              </w:rPr>
              <w:t xml:space="preserve"> коммунальной инфраструктуры. </w:t>
            </w:r>
          </w:p>
        </w:tc>
      </w:tr>
      <w:tr w:rsidR="000B4A55" w:rsidRPr="00E81324" w:rsidTr="00D65A2F">
        <w:trPr>
          <w:jc w:val="center"/>
        </w:trPr>
        <w:tc>
          <w:tcPr>
            <w:tcW w:w="3962" w:type="dxa"/>
          </w:tcPr>
          <w:p w:rsidR="000B4A55" w:rsidRPr="00D92F7B" w:rsidRDefault="000B4A55" w:rsidP="00D65A2F">
            <w:pPr>
              <w:pStyle w:val="12"/>
              <w:spacing w:line="240" w:lineRule="auto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Задачи муниципальной П</w:t>
            </w:r>
            <w:r w:rsidRPr="00D92F7B">
              <w:rPr>
                <w:snapToGrid w:val="0"/>
                <w:sz w:val="26"/>
                <w:szCs w:val="26"/>
              </w:rPr>
              <w:t>рограммы</w:t>
            </w:r>
          </w:p>
        </w:tc>
        <w:tc>
          <w:tcPr>
            <w:tcW w:w="5880" w:type="dxa"/>
          </w:tcPr>
          <w:p w:rsidR="000B4A55" w:rsidRPr="00451F4A" w:rsidRDefault="000B4A55" w:rsidP="00D65A2F">
            <w:pPr>
              <w:ind w:firstLine="286"/>
              <w:jc w:val="both"/>
              <w:rPr>
                <w:sz w:val="26"/>
                <w:szCs w:val="26"/>
                <w:highlight w:val="yellow"/>
              </w:rPr>
            </w:pPr>
            <w:r w:rsidRPr="009B654D">
              <w:rPr>
                <w:sz w:val="26"/>
                <w:szCs w:val="26"/>
              </w:rPr>
              <w:t>обеспечение доступной стоимости коммунальных услуг при надежной и эффективной раб</w:t>
            </w:r>
            <w:r w:rsidR="006C2501">
              <w:rPr>
                <w:sz w:val="26"/>
                <w:szCs w:val="26"/>
              </w:rPr>
              <w:t>оте коммунальной инфраструктуры.</w:t>
            </w:r>
          </w:p>
          <w:p w:rsidR="000B4A55" w:rsidRPr="00451F4A" w:rsidRDefault="000B4A55" w:rsidP="00D65A2F">
            <w:pPr>
              <w:ind w:firstLine="286"/>
              <w:jc w:val="both"/>
              <w:rPr>
                <w:sz w:val="26"/>
                <w:szCs w:val="26"/>
                <w:highlight w:val="yellow"/>
              </w:rPr>
            </w:pPr>
          </w:p>
        </w:tc>
      </w:tr>
      <w:tr w:rsidR="000B4A55" w:rsidRPr="00E81324" w:rsidTr="00D65A2F">
        <w:trPr>
          <w:jc w:val="center"/>
        </w:trPr>
        <w:tc>
          <w:tcPr>
            <w:tcW w:w="3962" w:type="dxa"/>
          </w:tcPr>
          <w:p w:rsidR="000B4A55" w:rsidRPr="00D92F7B" w:rsidRDefault="000B4A55" w:rsidP="00D65A2F">
            <w:pPr>
              <w:pStyle w:val="12"/>
              <w:spacing w:line="240" w:lineRule="auto"/>
              <w:rPr>
                <w:snapToGrid w:val="0"/>
                <w:sz w:val="26"/>
                <w:szCs w:val="26"/>
              </w:rPr>
            </w:pPr>
            <w:r w:rsidRPr="00D92F7B">
              <w:rPr>
                <w:snapToGrid w:val="0"/>
                <w:sz w:val="26"/>
                <w:szCs w:val="26"/>
              </w:rPr>
              <w:t>Целевые показатели эффективности реализации муниципаль</w:t>
            </w:r>
            <w:r>
              <w:rPr>
                <w:snapToGrid w:val="0"/>
                <w:sz w:val="26"/>
                <w:szCs w:val="26"/>
              </w:rPr>
              <w:t>ной П</w:t>
            </w:r>
            <w:r w:rsidRPr="00D92F7B">
              <w:rPr>
                <w:snapToGrid w:val="0"/>
                <w:sz w:val="26"/>
                <w:szCs w:val="26"/>
              </w:rPr>
              <w:t>рограммы</w:t>
            </w:r>
          </w:p>
        </w:tc>
        <w:tc>
          <w:tcPr>
            <w:tcW w:w="5880" w:type="dxa"/>
          </w:tcPr>
          <w:p w:rsidR="009B654D" w:rsidRPr="009B654D" w:rsidRDefault="00D508E0" w:rsidP="00D65A2F">
            <w:pPr>
              <w:ind w:firstLine="28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9B654D" w:rsidRPr="009B654D">
              <w:rPr>
                <w:sz w:val="26"/>
                <w:szCs w:val="26"/>
              </w:rPr>
              <w:t>нижение затрат на подъем воды с уменьшением утечек на водопроводных сетях;</w:t>
            </w:r>
          </w:p>
          <w:p w:rsidR="000B4A55" w:rsidRPr="00451F4A" w:rsidRDefault="00D508E0" w:rsidP="00E1504C">
            <w:pPr>
              <w:ind w:firstLine="286"/>
              <w:jc w:val="both"/>
              <w:rPr>
                <w:snapToGrid w:val="0"/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с</w:t>
            </w:r>
            <w:r w:rsidR="009B654D" w:rsidRPr="009B654D">
              <w:rPr>
                <w:sz w:val="26"/>
                <w:szCs w:val="26"/>
              </w:rPr>
              <w:t>нижение затрат на электроэнерги</w:t>
            </w:r>
            <w:r w:rsidR="00E1504C">
              <w:rPr>
                <w:sz w:val="26"/>
                <w:szCs w:val="26"/>
              </w:rPr>
              <w:t>ю</w:t>
            </w:r>
            <w:r w:rsidR="009B654D" w:rsidRPr="009B654D">
              <w:rPr>
                <w:sz w:val="26"/>
                <w:szCs w:val="26"/>
              </w:rPr>
              <w:t xml:space="preserve"> на водонапорных башнях</w:t>
            </w:r>
            <w:r w:rsidR="009B654D" w:rsidRPr="009B654D">
              <w:t xml:space="preserve">. </w:t>
            </w:r>
          </w:p>
        </w:tc>
      </w:tr>
      <w:tr w:rsidR="000B4A55" w:rsidRPr="00E81324" w:rsidTr="00D65A2F">
        <w:trPr>
          <w:trHeight w:val="491"/>
          <w:jc w:val="center"/>
        </w:trPr>
        <w:tc>
          <w:tcPr>
            <w:tcW w:w="3962" w:type="dxa"/>
          </w:tcPr>
          <w:p w:rsidR="000B4A55" w:rsidRPr="00D92F7B" w:rsidRDefault="000B4A55" w:rsidP="00D65A2F">
            <w:pPr>
              <w:jc w:val="both"/>
              <w:rPr>
                <w:snapToGrid w:val="0"/>
                <w:sz w:val="26"/>
                <w:szCs w:val="26"/>
              </w:rPr>
            </w:pPr>
            <w:r w:rsidRPr="00D92F7B">
              <w:rPr>
                <w:snapToGrid w:val="0"/>
                <w:sz w:val="26"/>
                <w:szCs w:val="26"/>
              </w:rPr>
              <w:t>Этапы и сроки реализации муни</w:t>
            </w:r>
            <w:r>
              <w:rPr>
                <w:snapToGrid w:val="0"/>
                <w:sz w:val="26"/>
                <w:szCs w:val="26"/>
              </w:rPr>
              <w:t>ципальной П</w:t>
            </w:r>
            <w:r w:rsidRPr="00D92F7B">
              <w:rPr>
                <w:snapToGrid w:val="0"/>
                <w:sz w:val="26"/>
                <w:szCs w:val="26"/>
              </w:rPr>
              <w:t>рограммы</w:t>
            </w:r>
          </w:p>
        </w:tc>
        <w:tc>
          <w:tcPr>
            <w:tcW w:w="5880" w:type="dxa"/>
          </w:tcPr>
          <w:p w:rsidR="000B4A55" w:rsidRPr="006C2501" w:rsidRDefault="000B4A55" w:rsidP="00D508E0">
            <w:pPr>
              <w:pStyle w:val="12"/>
              <w:spacing w:line="240" w:lineRule="auto"/>
              <w:ind w:firstLine="286"/>
              <w:rPr>
                <w:snapToGrid w:val="0"/>
                <w:sz w:val="26"/>
                <w:szCs w:val="26"/>
              </w:rPr>
            </w:pPr>
            <w:r w:rsidRPr="006C2501">
              <w:rPr>
                <w:snapToGrid w:val="0"/>
                <w:sz w:val="26"/>
                <w:szCs w:val="26"/>
              </w:rPr>
              <w:t>202</w:t>
            </w:r>
            <w:r w:rsidR="006C2501" w:rsidRPr="006C2501">
              <w:rPr>
                <w:snapToGrid w:val="0"/>
                <w:sz w:val="26"/>
                <w:szCs w:val="26"/>
              </w:rPr>
              <w:t>1</w:t>
            </w:r>
            <w:r w:rsidRPr="006C2501">
              <w:rPr>
                <w:snapToGrid w:val="0"/>
                <w:sz w:val="26"/>
                <w:szCs w:val="26"/>
              </w:rPr>
              <w:t>-202</w:t>
            </w:r>
            <w:r w:rsidR="006C2501" w:rsidRPr="006C2501">
              <w:rPr>
                <w:snapToGrid w:val="0"/>
                <w:sz w:val="26"/>
                <w:szCs w:val="26"/>
              </w:rPr>
              <w:t>5</w:t>
            </w:r>
            <w:r w:rsidRPr="006C2501">
              <w:rPr>
                <w:snapToGrid w:val="0"/>
                <w:sz w:val="26"/>
                <w:szCs w:val="26"/>
              </w:rPr>
              <w:t xml:space="preserve"> годы</w:t>
            </w:r>
            <w:r w:rsidR="00D508E0">
              <w:rPr>
                <w:snapToGrid w:val="0"/>
                <w:sz w:val="26"/>
                <w:szCs w:val="26"/>
              </w:rPr>
              <w:t>,</w:t>
            </w:r>
            <w:r w:rsidRPr="006C2501">
              <w:rPr>
                <w:snapToGrid w:val="0"/>
                <w:sz w:val="26"/>
                <w:szCs w:val="26"/>
              </w:rPr>
              <w:t xml:space="preserve"> </w:t>
            </w:r>
            <w:r w:rsidR="00D508E0">
              <w:rPr>
                <w:sz w:val="26"/>
                <w:szCs w:val="26"/>
              </w:rPr>
              <w:t>выделение этапов не предусмотрено</w:t>
            </w:r>
            <w:r w:rsidRPr="006C2501">
              <w:rPr>
                <w:sz w:val="26"/>
                <w:szCs w:val="26"/>
              </w:rPr>
              <w:t>.</w:t>
            </w:r>
          </w:p>
        </w:tc>
      </w:tr>
      <w:tr w:rsidR="000B4A55" w:rsidRPr="00E81324" w:rsidTr="00D65A2F">
        <w:trPr>
          <w:trHeight w:val="709"/>
          <w:jc w:val="center"/>
        </w:trPr>
        <w:tc>
          <w:tcPr>
            <w:tcW w:w="3962" w:type="dxa"/>
          </w:tcPr>
          <w:p w:rsidR="000B4A55" w:rsidRPr="00D92F7B" w:rsidRDefault="000B4A55" w:rsidP="00D65A2F">
            <w:pPr>
              <w:jc w:val="both"/>
              <w:rPr>
                <w:snapToGrid w:val="0"/>
                <w:sz w:val="26"/>
                <w:szCs w:val="26"/>
              </w:rPr>
            </w:pPr>
            <w:r w:rsidRPr="00D92F7B">
              <w:rPr>
                <w:snapToGrid w:val="0"/>
                <w:sz w:val="26"/>
                <w:szCs w:val="26"/>
              </w:rPr>
              <w:t>Объемы ассигнова</w:t>
            </w:r>
            <w:r>
              <w:rPr>
                <w:snapToGrid w:val="0"/>
                <w:sz w:val="26"/>
                <w:szCs w:val="26"/>
              </w:rPr>
              <w:t>ний муниципальной П</w:t>
            </w:r>
            <w:r w:rsidRPr="00D92F7B">
              <w:rPr>
                <w:snapToGrid w:val="0"/>
                <w:sz w:val="26"/>
                <w:szCs w:val="26"/>
              </w:rPr>
              <w:t>рограммы</w:t>
            </w:r>
          </w:p>
        </w:tc>
        <w:tc>
          <w:tcPr>
            <w:tcW w:w="5880" w:type="dxa"/>
          </w:tcPr>
          <w:p w:rsidR="000B4A55" w:rsidRDefault="000B4A55" w:rsidP="00D65A2F">
            <w:pPr>
              <w:jc w:val="both"/>
              <w:rPr>
                <w:spacing w:val="-4"/>
                <w:sz w:val="26"/>
                <w:szCs w:val="26"/>
              </w:rPr>
            </w:pPr>
            <w:r w:rsidRPr="00D92F7B">
              <w:rPr>
                <w:spacing w:val="-10"/>
                <w:sz w:val="26"/>
                <w:szCs w:val="26"/>
              </w:rPr>
              <w:t xml:space="preserve">Общий объем ассигнований Программы </w:t>
            </w:r>
            <w:r>
              <w:rPr>
                <w:spacing w:val="-10"/>
                <w:sz w:val="26"/>
                <w:szCs w:val="26"/>
              </w:rPr>
              <w:t xml:space="preserve">составит </w:t>
            </w:r>
            <w:r w:rsidRPr="00D92F7B">
              <w:rPr>
                <w:spacing w:val="-1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8 79</w:t>
            </w:r>
            <w:r w:rsidR="00DA52F3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,</w:t>
            </w:r>
            <w:r w:rsidR="00DA52F3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 xml:space="preserve"> </w:t>
            </w:r>
            <w:r w:rsidRPr="00D92F7B">
              <w:rPr>
                <w:spacing w:val="-10"/>
                <w:sz w:val="26"/>
                <w:szCs w:val="26"/>
              </w:rPr>
              <w:t xml:space="preserve">тыс. </w:t>
            </w:r>
            <w:r w:rsidRPr="00D92F7B">
              <w:rPr>
                <w:spacing w:val="-4"/>
                <w:sz w:val="26"/>
                <w:szCs w:val="26"/>
              </w:rPr>
              <w:t>руб</w:t>
            </w:r>
            <w:r>
              <w:rPr>
                <w:spacing w:val="-4"/>
                <w:sz w:val="26"/>
                <w:szCs w:val="26"/>
              </w:rPr>
              <w:t>.</w:t>
            </w:r>
            <w:r w:rsidRPr="00D92F7B">
              <w:rPr>
                <w:spacing w:val="-4"/>
                <w:sz w:val="26"/>
                <w:szCs w:val="26"/>
              </w:rPr>
              <w:t>, из них по источникам финансирования:</w:t>
            </w:r>
          </w:p>
          <w:p w:rsidR="000B4A55" w:rsidRPr="00D92F7B" w:rsidRDefault="000B4A55" w:rsidP="00D65A2F">
            <w:pPr>
              <w:jc w:val="both"/>
              <w:rPr>
                <w:spacing w:val="-4"/>
                <w:sz w:val="26"/>
                <w:szCs w:val="26"/>
              </w:rPr>
            </w:pPr>
            <w:r w:rsidRPr="00D92F7B">
              <w:rPr>
                <w:sz w:val="26"/>
                <w:szCs w:val="26"/>
              </w:rPr>
              <w:t>бюджет</w:t>
            </w:r>
            <w:r>
              <w:rPr>
                <w:sz w:val="26"/>
                <w:szCs w:val="26"/>
              </w:rPr>
              <w:t xml:space="preserve"> муниципального округа– 8 79</w:t>
            </w:r>
            <w:r w:rsidR="00DA52F3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,</w:t>
            </w:r>
            <w:r w:rsidR="00DA52F3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 xml:space="preserve"> </w:t>
            </w:r>
            <w:r w:rsidRPr="00D92F7B">
              <w:rPr>
                <w:sz w:val="26"/>
                <w:szCs w:val="26"/>
              </w:rPr>
              <w:t>тыс. руб.</w:t>
            </w:r>
            <w:r w:rsidRPr="00D92F7B">
              <w:rPr>
                <w:spacing w:val="-4"/>
                <w:sz w:val="26"/>
                <w:szCs w:val="26"/>
              </w:rPr>
              <w:t>;</w:t>
            </w:r>
          </w:p>
          <w:p w:rsidR="000B4A55" w:rsidRPr="00427441" w:rsidRDefault="000B4A55" w:rsidP="00D65A2F">
            <w:pPr>
              <w:jc w:val="both"/>
              <w:rPr>
                <w:spacing w:val="-4"/>
                <w:sz w:val="26"/>
                <w:szCs w:val="26"/>
              </w:rPr>
            </w:pPr>
            <w:r w:rsidRPr="00D92F7B">
              <w:rPr>
                <w:spacing w:val="-4"/>
                <w:sz w:val="26"/>
                <w:szCs w:val="26"/>
              </w:rPr>
              <w:t xml:space="preserve">в том </w:t>
            </w:r>
            <w:r w:rsidRPr="00427441">
              <w:rPr>
                <w:spacing w:val="-4"/>
                <w:sz w:val="26"/>
                <w:szCs w:val="26"/>
              </w:rPr>
              <w:t>числе по годам:</w:t>
            </w:r>
          </w:p>
          <w:p w:rsidR="000B4A55" w:rsidRPr="00427441" w:rsidRDefault="000B4A55" w:rsidP="00D65A2F">
            <w:pPr>
              <w:jc w:val="both"/>
              <w:rPr>
                <w:spacing w:val="-4"/>
                <w:sz w:val="26"/>
                <w:szCs w:val="26"/>
              </w:rPr>
            </w:pPr>
            <w:r w:rsidRPr="00427441">
              <w:rPr>
                <w:spacing w:val="-4"/>
                <w:sz w:val="26"/>
                <w:szCs w:val="26"/>
              </w:rPr>
              <w:t>2021 год  - 4 40</w:t>
            </w:r>
            <w:r w:rsidR="00DA52F3">
              <w:rPr>
                <w:spacing w:val="-4"/>
                <w:sz w:val="26"/>
                <w:szCs w:val="26"/>
              </w:rPr>
              <w:t>3</w:t>
            </w:r>
            <w:r w:rsidRPr="00427441">
              <w:rPr>
                <w:spacing w:val="-4"/>
                <w:sz w:val="26"/>
                <w:szCs w:val="26"/>
              </w:rPr>
              <w:t>,</w:t>
            </w:r>
            <w:r w:rsidR="00DA52F3">
              <w:rPr>
                <w:spacing w:val="-4"/>
                <w:sz w:val="26"/>
                <w:szCs w:val="26"/>
              </w:rPr>
              <w:t>8</w:t>
            </w:r>
            <w:r w:rsidRPr="00427441">
              <w:rPr>
                <w:spacing w:val="-4"/>
                <w:sz w:val="26"/>
                <w:szCs w:val="26"/>
              </w:rPr>
              <w:t xml:space="preserve"> тыс. руб.</w:t>
            </w:r>
          </w:p>
          <w:p w:rsidR="000B4A55" w:rsidRPr="00427441" w:rsidRDefault="000B4A55" w:rsidP="00D65A2F">
            <w:pPr>
              <w:jc w:val="both"/>
              <w:rPr>
                <w:spacing w:val="-4"/>
                <w:sz w:val="26"/>
                <w:szCs w:val="26"/>
              </w:rPr>
            </w:pPr>
            <w:r w:rsidRPr="00427441">
              <w:rPr>
                <w:spacing w:val="-4"/>
                <w:sz w:val="26"/>
                <w:szCs w:val="26"/>
              </w:rPr>
              <w:t>2022 год  - 2 125,3 тыс. руб.</w:t>
            </w:r>
          </w:p>
          <w:p w:rsidR="000B4A55" w:rsidRPr="00427441" w:rsidRDefault="000B4A55" w:rsidP="00D65A2F">
            <w:pPr>
              <w:jc w:val="both"/>
              <w:rPr>
                <w:spacing w:val="-4"/>
                <w:sz w:val="26"/>
                <w:szCs w:val="26"/>
              </w:rPr>
            </w:pPr>
            <w:r w:rsidRPr="00427441">
              <w:rPr>
                <w:spacing w:val="-4"/>
                <w:sz w:val="26"/>
                <w:szCs w:val="26"/>
              </w:rPr>
              <w:t>2023 год – 2 268,0 тыс. руб.</w:t>
            </w:r>
          </w:p>
          <w:p w:rsidR="000B4A55" w:rsidRDefault="000B4A55" w:rsidP="00D65A2F">
            <w:pPr>
              <w:jc w:val="both"/>
              <w:rPr>
                <w:spacing w:val="-4"/>
                <w:sz w:val="26"/>
                <w:szCs w:val="26"/>
              </w:rPr>
            </w:pPr>
            <w:r w:rsidRPr="00427441">
              <w:rPr>
                <w:spacing w:val="-4"/>
                <w:sz w:val="26"/>
                <w:szCs w:val="26"/>
              </w:rPr>
              <w:t>2024 год – 0,0.</w:t>
            </w:r>
          </w:p>
          <w:p w:rsidR="000B4A55" w:rsidRPr="00D92F7B" w:rsidRDefault="000B4A55" w:rsidP="00D65A2F">
            <w:pPr>
              <w:jc w:val="both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2025 год – 0,0.</w:t>
            </w:r>
          </w:p>
        </w:tc>
      </w:tr>
      <w:tr w:rsidR="000B4A55" w:rsidRPr="00E81324" w:rsidTr="00D65A2F">
        <w:trPr>
          <w:jc w:val="center"/>
        </w:trPr>
        <w:tc>
          <w:tcPr>
            <w:tcW w:w="3962" w:type="dxa"/>
          </w:tcPr>
          <w:p w:rsidR="000B4A55" w:rsidRPr="00D92F7B" w:rsidRDefault="000B4A55" w:rsidP="00D65A2F">
            <w:pPr>
              <w:jc w:val="both"/>
              <w:rPr>
                <w:snapToGrid w:val="0"/>
                <w:sz w:val="26"/>
                <w:szCs w:val="26"/>
              </w:rPr>
            </w:pPr>
            <w:r w:rsidRPr="00D92F7B">
              <w:rPr>
                <w:snapToGrid w:val="0"/>
                <w:sz w:val="26"/>
                <w:szCs w:val="26"/>
              </w:rPr>
              <w:t>Ожидаемые конечные результаты реализации муниципаль</w:t>
            </w:r>
            <w:r>
              <w:rPr>
                <w:snapToGrid w:val="0"/>
                <w:sz w:val="26"/>
                <w:szCs w:val="26"/>
              </w:rPr>
              <w:t>ной П</w:t>
            </w:r>
            <w:r w:rsidRPr="00D92F7B">
              <w:rPr>
                <w:snapToGrid w:val="0"/>
                <w:sz w:val="26"/>
                <w:szCs w:val="26"/>
              </w:rPr>
              <w:t xml:space="preserve">рограммы </w:t>
            </w:r>
          </w:p>
        </w:tc>
        <w:tc>
          <w:tcPr>
            <w:tcW w:w="5880" w:type="dxa"/>
          </w:tcPr>
          <w:p w:rsidR="009B654D" w:rsidRPr="00D6250B" w:rsidRDefault="009B654D" w:rsidP="009B654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 концу 2025 года </w:t>
            </w:r>
            <w:r w:rsidRPr="00D6250B">
              <w:rPr>
                <w:sz w:val="27"/>
                <w:szCs w:val="27"/>
              </w:rPr>
              <w:t>планируется достичь следующих результатов:</w:t>
            </w:r>
          </w:p>
          <w:p w:rsidR="009B654D" w:rsidRPr="009B654D" w:rsidRDefault="00D508E0" w:rsidP="009B654D">
            <w:pPr>
              <w:ind w:firstLine="28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9B654D" w:rsidRPr="009B654D">
              <w:rPr>
                <w:sz w:val="26"/>
                <w:szCs w:val="26"/>
              </w:rPr>
              <w:t>нижение затрат на подъем воды с уменьшением утечек на водопроводных сетях</w:t>
            </w:r>
            <w:r w:rsidR="009B654D">
              <w:rPr>
                <w:sz w:val="26"/>
                <w:szCs w:val="26"/>
              </w:rPr>
              <w:t xml:space="preserve"> – 2%</w:t>
            </w:r>
            <w:r w:rsidR="009B654D" w:rsidRPr="009B654D">
              <w:rPr>
                <w:sz w:val="26"/>
                <w:szCs w:val="26"/>
              </w:rPr>
              <w:t>;</w:t>
            </w:r>
          </w:p>
          <w:p w:rsidR="000B4A55" w:rsidRPr="00D92F7B" w:rsidRDefault="00D508E0" w:rsidP="009B654D">
            <w:pPr>
              <w:ind w:firstLine="286"/>
              <w:jc w:val="both"/>
              <w:rPr>
                <w:spacing w:val="-2"/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9B654D" w:rsidRPr="009B654D">
              <w:rPr>
                <w:sz w:val="26"/>
                <w:szCs w:val="26"/>
              </w:rPr>
              <w:t>нижение затрат на электроэнергии на водонапорных башнях</w:t>
            </w:r>
            <w:r w:rsidR="009B654D">
              <w:rPr>
                <w:sz w:val="26"/>
                <w:szCs w:val="26"/>
              </w:rPr>
              <w:t xml:space="preserve"> – 2%</w:t>
            </w:r>
            <w:r w:rsidR="009B654D" w:rsidRPr="009B654D">
              <w:t>.</w:t>
            </w:r>
          </w:p>
        </w:tc>
      </w:tr>
    </w:tbl>
    <w:p w:rsidR="000B4A55" w:rsidRDefault="000B4A55" w:rsidP="000B4A55">
      <w:pPr>
        <w:spacing w:line="360" w:lineRule="auto"/>
      </w:pPr>
      <w:bookmarkStart w:id="0" w:name="_2__Характеристика_проблем"/>
      <w:bookmarkEnd w:id="0"/>
    </w:p>
    <w:p w:rsidR="000B4A55" w:rsidRPr="00563352" w:rsidRDefault="000B4A55" w:rsidP="000B4A55">
      <w:pPr>
        <w:widowControl w:val="0"/>
        <w:numPr>
          <w:ilvl w:val="0"/>
          <w:numId w:val="8"/>
        </w:numPr>
        <w:shd w:val="clear" w:color="auto" w:fill="FFFFFF"/>
        <w:tabs>
          <w:tab w:val="left" w:pos="426"/>
          <w:tab w:val="left" w:pos="567"/>
          <w:tab w:val="left" w:pos="709"/>
          <w:tab w:val="left" w:pos="851"/>
          <w:tab w:val="left" w:pos="993"/>
        </w:tabs>
        <w:suppressAutoHyphens w:val="0"/>
        <w:autoSpaceDE w:val="0"/>
        <w:autoSpaceDN w:val="0"/>
        <w:adjustRightInd w:val="0"/>
        <w:spacing w:after="120" w:line="360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  <w:r w:rsidRPr="00344839">
        <w:rPr>
          <w:b/>
          <w:sz w:val="28"/>
          <w:szCs w:val="28"/>
        </w:rPr>
        <w:t>Общая характеристика сферы реализации муниципальной Программы, в том числе формулировки основных проблем в указанной сфере и прогноз ее развития</w:t>
      </w:r>
      <w:r>
        <w:rPr>
          <w:b/>
          <w:sz w:val="28"/>
          <w:szCs w:val="28"/>
        </w:rPr>
        <w:t>.</w:t>
      </w:r>
    </w:p>
    <w:p w:rsidR="000B4A55" w:rsidRPr="00344839" w:rsidRDefault="000B4A55" w:rsidP="000B4A55">
      <w:pPr>
        <w:spacing w:line="360" w:lineRule="auto"/>
        <w:ind w:firstLine="709"/>
        <w:jc w:val="both"/>
        <w:rPr>
          <w:sz w:val="28"/>
          <w:szCs w:val="28"/>
        </w:rPr>
      </w:pPr>
      <w:r w:rsidRPr="00344839">
        <w:rPr>
          <w:sz w:val="28"/>
          <w:szCs w:val="28"/>
        </w:rPr>
        <w:t>Муниципальная Программа призвана создать необходимые условия для решения основных производственных, финансово-экономических и социальных проблем в жилищно-коммунальном хозяйстве.</w:t>
      </w:r>
    </w:p>
    <w:p w:rsidR="000B4A55" w:rsidRPr="00344839" w:rsidRDefault="000B4A55" w:rsidP="000B4A55">
      <w:pPr>
        <w:spacing w:line="360" w:lineRule="auto"/>
        <w:ind w:firstLine="709"/>
        <w:jc w:val="both"/>
        <w:rPr>
          <w:sz w:val="28"/>
          <w:szCs w:val="28"/>
        </w:rPr>
      </w:pPr>
      <w:r w:rsidRPr="00344839">
        <w:rPr>
          <w:sz w:val="28"/>
          <w:szCs w:val="28"/>
        </w:rPr>
        <w:t xml:space="preserve">Жилищно-коммунальное хозяйство Богородского </w:t>
      </w:r>
      <w:r>
        <w:rPr>
          <w:sz w:val="28"/>
          <w:szCs w:val="28"/>
        </w:rPr>
        <w:t>муниципального</w:t>
      </w:r>
      <w:r w:rsidRPr="00344839">
        <w:rPr>
          <w:sz w:val="28"/>
          <w:szCs w:val="28"/>
        </w:rPr>
        <w:t xml:space="preserve"> округа   функционирует в условиях большой  энергозатратности производства услуг.</w:t>
      </w:r>
    </w:p>
    <w:p w:rsidR="000B4A55" w:rsidRPr="00DB1595" w:rsidRDefault="000B4A55" w:rsidP="000B4A55">
      <w:pPr>
        <w:spacing w:line="360" w:lineRule="auto"/>
        <w:ind w:firstLine="709"/>
        <w:jc w:val="both"/>
        <w:rPr>
          <w:sz w:val="28"/>
          <w:szCs w:val="28"/>
        </w:rPr>
      </w:pPr>
      <w:r w:rsidRPr="00DB1595">
        <w:rPr>
          <w:sz w:val="28"/>
          <w:szCs w:val="28"/>
        </w:rPr>
        <w:t>Водоснабжение населенных пунктов обеспечивают 44 действующих водонапорных скважин. Одиночное протяжение уличной водопроводной сети по району по состоянию на</w:t>
      </w:r>
      <w:r w:rsidR="00DB1595" w:rsidRPr="00DB1595">
        <w:rPr>
          <w:sz w:val="28"/>
          <w:szCs w:val="28"/>
        </w:rPr>
        <w:t xml:space="preserve"> 01.01.20</w:t>
      </w:r>
      <w:r w:rsidR="00E1504C">
        <w:rPr>
          <w:sz w:val="28"/>
          <w:szCs w:val="28"/>
        </w:rPr>
        <w:t>20</w:t>
      </w:r>
      <w:r w:rsidR="00DB1595" w:rsidRPr="00DB1595">
        <w:rPr>
          <w:sz w:val="28"/>
          <w:szCs w:val="28"/>
        </w:rPr>
        <w:t xml:space="preserve"> составляет </w:t>
      </w:r>
      <w:r w:rsidR="00DB1595" w:rsidRPr="00E1504C">
        <w:rPr>
          <w:color w:val="FF0000"/>
          <w:sz w:val="28"/>
          <w:szCs w:val="28"/>
        </w:rPr>
        <w:t>119780 м.</w:t>
      </w:r>
      <w:r w:rsidRPr="00DB1595">
        <w:rPr>
          <w:sz w:val="28"/>
          <w:szCs w:val="28"/>
        </w:rPr>
        <w:t xml:space="preserve"> </w:t>
      </w:r>
    </w:p>
    <w:p w:rsidR="000B4A55" w:rsidRPr="00DB1595" w:rsidRDefault="000B4A55" w:rsidP="000B4A55">
      <w:pPr>
        <w:spacing w:line="360" w:lineRule="auto"/>
        <w:ind w:firstLine="709"/>
        <w:jc w:val="both"/>
        <w:rPr>
          <w:sz w:val="28"/>
          <w:szCs w:val="28"/>
        </w:rPr>
      </w:pPr>
      <w:r w:rsidRPr="00DB1595">
        <w:rPr>
          <w:sz w:val="28"/>
          <w:szCs w:val="28"/>
        </w:rPr>
        <w:t>Устаревшая система коммунальной инфраструктуры некоторых населенных пунктов не позволяет обеспечить выполнение требований к качеству поставляемых потребителям коммунальных ресурсов.</w:t>
      </w:r>
    </w:p>
    <w:p w:rsidR="000B4A55" w:rsidRPr="00B4001E" w:rsidRDefault="000B4A55" w:rsidP="000B4A55">
      <w:pPr>
        <w:spacing w:line="360" w:lineRule="auto"/>
        <w:ind w:firstLine="709"/>
        <w:jc w:val="both"/>
        <w:rPr>
          <w:sz w:val="28"/>
          <w:szCs w:val="28"/>
        </w:rPr>
      </w:pPr>
      <w:r w:rsidRPr="00B4001E">
        <w:rPr>
          <w:sz w:val="28"/>
          <w:szCs w:val="28"/>
        </w:rPr>
        <w:t>Острота проблем качества, надежности и экологической безопасности коммунального обслуживания, их влияние на комфортность проживания населения, улучшение жилищных условий требуют системной разработки и реализации программных мероприятий, поиска новых путей модернизации объектов коммунальной инфраструктуры</w:t>
      </w:r>
      <w:r w:rsidR="00B4001E" w:rsidRPr="00B4001E">
        <w:rPr>
          <w:sz w:val="28"/>
          <w:szCs w:val="28"/>
        </w:rPr>
        <w:t>.</w:t>
      </w:r>
    </w:p>
    <w:p w:rsidR="000B4A55" w:rsidRPr="00B4001E" w:rsidRDefault="000B4A55" w:rsidP="000B4A55">
      <w:pPr>
        <w:spacing w:line="360" w:lineRule="auto"/>
        <w:ind w:firstLine="709"/>
        <w:jc w:val="both"/>
        <w:rPr>
          <w:sz w:val="28"/>
          <w:szCs w:val="28"/>
        </w:rPr>
      </w:pPr>
      <w:r w:rsidRPr="00B4001E">
        <w:rPr>
          <w:sz w:val="28"/>
          <w:szCs w:val="28"/>
        </w:rPr>
        <w:t>Учитывая низкую платежеспособность потребителей, предприятия отрасли оказались в сложном экономическом положении; не имея достаточных доходов от предоставленных жилищно-коммунальных услуг, не привлекались инвестиции в основные производственные фонды в объемах, необходимых не только для развития инфраструктуры, но и для ее поддержки. Все это привело к ряду проблем, основными из которых являются:</w:t>
      </w:r>
    </w:p>
    <w:p w:rsidR="000B4A55" w:rsidRPr="00B4001E" w:rsidRDefault="000B4A55" w:rsidP="000B4A55">
      <w:pPr>
        <w:spacing w:line="360" w:lineRule="auto"/>
        <w:ind w:firstLine="709"/>
        <w:jc w:val="both"/>
        <w:rPr>
          <w:sz w:val="28"/>
          <w:szCs w:val="28"/>
        </w:rPr>
      </w:pPr>
      <w:r w:rsidRPr="00B4001E">
        <w:rPr>
          <w:sz w:val="28"/>
          <w:szCs w:val="28"/>
        </w:rPr>
        <w:t>недостаточное развитие коммунальных систем и неравномерное распределение мощностей, приводящие к неэффективному использованию ресурсов;</w:t>
      </w:r>
    </w:p>
    <w:p w:rsidR="000B4A55" w:rsidRPr="00B4001E" w:rsidRDefault="000B4A55" w:rsidP="000B4A55">
      <w:pPr>
        <w:spacing w:line="360" w:lineRule="auto"/>
        <w:ind w:firstLine="709"/>
        <w:jc w:val="both"/>
        <w:rPr>
          <w:sz w:val="28"/>
          <w:szCs w:val="28"/>
        </w:rPr>
      </w:pPr>
      <w:r w:rsidRPr="00B4001E">
        <w:rPr>
          <w:sz w:val="28"/>
          <w:szCs w:val="28"/>
        </w:rPr>
        <w:t>низкая ресурсная эффективность коммунальной инфраструктуры;</w:t>
      </w:r>
    </w:p>
    <w:p w:rsidR="000B4A55" w:rsidRPr="00B4001E" w:rsidRDefault="000B4A55" w:rsidP="000B4A55">
      <w:pPr>
        <w:spacing w:line="360" w:lineRule="auto"/>
        <w:ind w:firstLine="709"/>
        <w:jc w:val="both"/>
        <w:rPr>
          <w:sz w:val="28"/>
          <w:szCs w:val="28"/>
        </w:rPr>
      </w:pPr>
      <w:r w:rsidRPr="00B4001E">
        <w:rPr>
          <w:sz w:val="28"/>
          <w:szCs w:val="28"/>
        </w:rPr>
        <w:lastRenderedPageBreak/>
        <w:t>высокий уровень морального и физического износа коммунальной инфраструктуры</w:t>
      </w:r>
      <w:r w:rsidR="00B4001E" w:rsidRPr="00B4001E">
        <w:rPr>
          <w:sz w:val="28"/>
          <w:szCs w:val="28"/>
        </w:rPr>
        <w:t>;</w:t>
      </w:r>
    </w:p>
    <w:p w:rsidR="000B4A55" w:rsidRPr="00B4001E" w:rsidRDefault="000B4A55" w:rsidP="000B4A55">
      <w:pPr>
        <w:spacing w:line="360" w:lineRule="auto"/>
        <w:ind w:firstLine="709"/>
        <w:jc w:val="both"/>
        <w:rPr>
          <w:sz w:val="28"/>
          <w:szCs w:val="28"/>
        </w:rPr>
      </w:pPr>
      <w:r w:rsidRPr="00B4001E">
        <w:rPr>
          <w:sz w:val="28"/>
          <w:szCs w:val="28"/>
        </w:rPr>
        <w:t>сверхплановые потери коммунального ресурса в процессе производства и транспортировки до потребителей.</w:t>
      </w:r>
    </w:p>
    <w:p w:rsidR="000B4A55" w:rsidRPr="00B4001E" w:rsidRDefault="000B4A55" w:rsidP="000B4A55">
      <w:pPr>
        <w:spacing w:line="360" w:lineRule="auto"/>
        <w:ind w:firstLine="709"/>
        <w:jc w:val="both"/>
        <w:rPr>
          <w:sz w:val="28"/>
          <w:szCs w:val="28"/>
        </w:rPr>
      </w:pPr>
      <w:r w:rsidRPr="00B4001E">
        <w:rPr>
          <w:sz w:val="28"/>
          <w:szCs w:val="28"/>
        </w:rPr>
        <w:t xml:space="preserve">Недостаточность средств, направляемых на модернизацию коммунальной инфраструктуры, ведет к снижению качества и надежности обслуживания потребителей, ресурсной эффективности производства жилищно-коммунальных услуг, а в конечном итоге - к снижению качества </w:t>
      </w:r>
      <w:r w:rsidR="00B4001E">
        <w:rPr>
          <w:sz w:val="28"/>
          <w:szCs w:val="28"/>
        </w:rPr>
        <w:t>услуг</w:t>
      </w:r>
      <w:r w:rsidRPr="00B4001E">
        <w:rPr>
          <w:sz w:val="28"/>
          <w:szCs w:val="28"/>
        </w:rPr>
        <w:t>.</w:t>
      </w:r>
    </w:p>
    <w:p w:rsidR="000B4A55" w:rsidRPr="00B4001E" w:rsidRDefault="000B4A55" w:rsidP="000B4A55">
      <w:pPr>
        <w:spacing w:line="360" w:lineRule="auto"/>
        <w:ind w:firstLine="709"/>
        <w:jc w:val="both"/>
        <w:rPr>
          <w:sz w:val="28"/>
          <w:szCs w:val="28"/>
        </w:rPr>
      </w:pPr>
      <w:r w:rsidRPr="00B4001E">
        <w:rPr>
          <w:sz w:val="28"/>
          <w:szCs w:val="28"/>
        </w:rPr>
        <w:t>В результате реализации муниципальной Программы планируется стабилизировать ситуацию в жилищно-коммунальном хозяйстве, обеспечить предоставление жилищно-коммунальных услуг нормативного качества при их доступной стоимости.</w:t>
      </w:r>
    </w:p>
    <w:p w:rsidR="000B4A55" w:rsidRPr="00344839" w:rsidRDefault="000B4A55" w:rsidP="000B4A55">
      <w:pPr>
        <w:spacing w:after="120" w:line="360" w:lineRule="auto"/>
        <w:ind w:firstLine="709"/>
        <w:jc w:val="both"/>
        <w:outlineLvl w:val="1"/>
        <w:rPr>
          <w:b/>
          <w:sz w:val="28"/>
          <w:szCs w:val="28"/>
        </w:rPr>
      </w:pPr>
      <w:bookmarkStart w:id="1" w:name="Par214"/>
      <w:bookmarkEnd w:id="1"/>
      <w:r>
        <w:rPr>
          <w:b/>
          <w:sz w:val="28"/>
          <w:szCs w:val="28"/>
        </w:rPr>
        <w:t xml:space="preserve">  </w:t>
      </w:r>
      <w:r w:rsidRPr="00344839">
        <w:rPr>
          <w:b/>
          <w:sz w:val="28"/>
          <w:szCs w:val="28"/>
        </w:rPr>
        <w:t xml:space="preserve">2. </w:t>
      </w:r>
      <w:r>
        <w:rPr>
          <w:b/>
          <w:sz w:val="28"/>
          <w:szCs w:val="28"/>
        </w:rPr>
        <w:t xml:space="preserve"> </w:t>
      </w:r>
      <w:r w:rsidRPr="00344839">
        <w:rPr>
          <w:b/>
          <w:sz w:val="28"/>
          <w:szCs w:val="28"/>
        </w:rPr>
        <w:t>Приоритеты муниципальной политики в соответствующей сфере социально-экономического развития, цели, задачи, целевые показатели эффективности реализации муниципальной Программы, описание ожидаемых конечных результатов муниципальной Программы, сроков и этапов реализации муниципальной Программы</w:t>
      </w:r>
    </w:p>
    <w:p w:rsidR="000B4A55" w:rsidRPr="00344839" w:rsidRDefault="000B4A55" w:rsidP="000B4A55">
      <w:pPr>
        <w:spacing w:line="360" w:lineRule="auto"/>
        <w:ind w:firstLine="709"/>
        <w:jc w:val="both"/>
        <w:rPr>
          <w:sz w:val="28"/>
          <w:szCs w:val="28"/>
        </w:rPr>
      </w:pPr>
      <w:r w:rsidRPr="00344839">
        <w:rPr>
          <w:sz w:val="28"/>
          <w:szCs w:val="28"/>
        </w:rPr>
        <w:t>Муниципальная Программа соответствует приоритетам, установленным «Программой социально-экономического развития муниципального образования Богородский муниципальный район Кировской области» на 2016-2024 годы, утверждённой  решением Богородской районной Думы от 25.05.2016 № 63/445 и направлена на:</w:t>
      </w:r>
    </w:p>
    <w:p w:rsidR="00B4001E" w:rsidRPr="00B4001E" w:rsidRDefault="00E4767D" w:rsidP="00B4001E">
      <w:pPr>
        <w:ind w:firstLine="2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4001E" w:rsidRPr="00B4001E">
        <w:rPr>
          <w:sz w:val="28"/>
          <w:szCs w:val="28"/>
        </w:rPr>
        <w:t>Снижение затрат на подъем воды с уменьшением утечек на водопроводных сетях;</w:t>
      </w:r>
    </w:p>
    <w:p w:rsidR="000B4A55" w:rsidRPr="00B4001E" w:rsidRDefault="00B4001E" w:rsidP="00B4001E">
      <w:pPr>
        <w:spacing w:line="360" w:lineRule="auto"/>
        <w:ind w:firstLine="709"/>
        <w:jc w:val="both"/>
        <w:rPr>
          <w:sz w:val="28"/>
          <w:szCs w:val="28"/>
          <w:highlight w:val="yellow"/>
        </w:rPr>
      </w:pPr>
      <w:r w:rsidRPr="00B4001E">
        <w:rPr>
          <w:sz w:val="28"/>
          <w:szCs w:val="28"/>
        </w:rPr>
        <w:t xml:space="preserve">Снижение затрат на электроэнергию на водонапорных башнях. </w:t>
      </w:r>
    </w:p>
    <w:p w:rsidR="000B4A55" w:rsidRPr="007B52A1" w:rsidRDefault="000B4A55" w:rsidP="000B4A5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2.1.</w:t>
      </w:r>
      <w:r w:rsidRPr="00344839">
        <w:rPr>
          <w:b/>
          <w:sz w:val="28"/>
          <w:szCs w:val="28"/>
        </w:rPr>
        <w:t xml:space="preserve"> Цель муниципальной Программы</w:t>
      </w:r>
      <w:r w:rsidRPr="00344839">
        <w:rPr>
          <w:sz w:val="28"/>
          <w:szCs w:val="28"/>
        </w:rPr>
        <w:t xml:space="preserve"> </w:t>
      </w:r>
      <w:r w:rsidRPr="007B52A1">
        <w:rPr>
          <w:sz w:val="28"/>
          <w:szCs w:val="28"/>
        </w:rPr>
        <w:t xml:space="preserve">- </w:t>
      </w:r>
      <w:r w:rsidR="007B52A1" w:rsidRPr="007B52A1">
        <w:rPr>
          <w:sz w:val="28"/>
          <w:szCs w:val="28"/>
        </w:rPr>
        <w:t>Эффективная работа коммунальной инфраструктуры.</w:t>
      </w:r>
      <w:r w:rsidRPr="007B52A1">
        <w:rPr>
          <w:sz w:val="28"/>
          <w:szCs w:val="28"/>
        </w:rPr>
        <w:t>.</w:t>
      </w:r>
    </w:p>
    <w:p w:rsidR="000B4A55" w:rsidRPr="00344839" w:rsidRDefault="000B4A55" w:rsidP="000B4A55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2.2.</w:t>
      </w:r>
      <w:r w:rsidRPr="00344839">
        <w:rPr>
          <w:b/>
          <w:sz w:val="28"/>
          <w:szCs w:val="28"/>
        </w:rPr>
        <w:t xml:space="preserve"> Для достижения поставленной цели должны быть решены следующие задачи:</w:t>
      </w:r>
    </w:p>
    <w:p w:rsidR="007B52A1" w:rsidRPr="007B52A1" w:rsidRDefault="00D508E0" w:rsidP="007B52A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обеспечение доступности стоимости коммунальных услуг при надежной и эффектной работе коммунальной инфраструктуры.</w:t>
      </w:r>
    </w:p>
    <w:p w:rsidR="000B4A55" w:rsidRDefault="000B4A55" w:rsidP="007B52A1">
      <w:pPr>
        <w:spacing w:line="360" w:lineRule="auto"/>
        <w:ind w:firstLine="709"/>
        <w:jc w:val="both"/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2.3 </w:t>
      </w:r>
      <w:r w:rsidRPr="00344839">
        <w:rPr>
          <w:b/>
          <w:sz w:val="28"/>
          <w:szCs w:val="28"/>
        </w:rPr>
        <w:t>Целевые показатели эффективности реализации муниципальной Программы</w:t>
      </w:r>
    </w:p>
    <w:p w:rsidR="000B4A55" w:rsidRPr="00C804C5" w:rsidRDefault="000B4A55" w:rsidP="000B4A55">
      <w:pPr>
        <w:jc w:val="center"/>
        <w:rPr>
          <w:sz w:val="28"/>
          <w:szCs w:val="28"/>
        </w:rPr>
      </w:pPr>
      <w:r w:rsidRPr="00C804C5">
        <w:rPr>
          <w:sz w:val="28"/>
          <w:szCs w:val="28"/>
        </w:rPr>
        <w:t xml:space="preserve">Сведения о целевых показателях реализации муниципальной </w:t>
      </w:r>
    </w:p>
    <w:p w:rsidR="000B4A55" w:rsidRDefault="000B4A55" w:rsidP="000B4A55">
      <w:pPr>
        <w:jc w:val="center"/>
        <w:rPr>
          <w:sz w:val="28"/>
          <w:szCs w:val="28"/>
        </w:rPr>
      </w:pPr>
      <w:r w:rsidRPr="00C804C5">
        <w:rPr>
          <w:sz w:val="28"/>
          <w:szCs w:val="28"/>
        </w:rPr>
        <w:t>Программы</w:t>
      </w:r>
    </w:p>
    <w:p w:rsidR="000B4A55" w:rsidRPr="00EB42DB" w:rsidRDefault="000B4A55" w:rsidP="000B4A55">
      <w:pPr>
        <w:jc w:val="center"/>
        <w:rPr>
          <w:sz w:val="26"/>
          <w:szCs w:val="26"/>
        </w:rPr>
      </w:pPr>
    </w:p>
    <w:tbl>
      <w:tblPr>
        <w:tblW w:w="9854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70"/>
        <w:gridCol w:w="3714"/>
        <w:gridCol w:w="1276"/>
        <w:gridCol w:w="850"/>
        <w:gridCol w:w="993"/>
        <w:gridCol w:w="850"/>
        <w:gridCol w:w="851"/>
        <w:gridCol w:w="850"/>
      </w:tblGrid>
      <w:tr w:rsidR="005D511B" w:rsidRPr="00B573A9" w:rsidTr="005D511B">
        <w:trPr>
          <w:trHeight w:val="20"/>
          <w:tblCellSpacing w:w="5" w:type="nil"/>
        </w:trPr>
        <w:tc>
          <w:tcPr>
            <w:tcW w:w="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11B" w:rsidRPr="005D511B" w:rsidRDefault="005D511B" w:rsidP="00D65A2F">
            <w:pPr>
              <w:jc w:val="center"/>
            </w:pPr>
            <w:r w:rsidRPr="005D511B">
              <w:rPr>
                <w:sz w:val="22"/>
                <w:szCs w:val="22"/>
              </w:rPr>
              <w:t>N п/п</w:t>
            </w:r>
          </w:p>
        </w:tc>
        <w:tc>
          <w:tcPr>
            <w:tcW w:w="3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11B" w:rsidRPr="005D511B" w:rsidRDefault="005D511B" w:rsidP="00D65A2F">
            <w:pPr>
              <w:jc w:val="center"/>
            </w:pPr>
            <w:r w:rsidRPr="005D511B">
              <w:rPr>
                <w:sz w:val="22"/>
                <w:szCs w:val="22"/>
              </w:rPr>
              <w:t>Наименование Программы,</w:t>
            </w:r>
          </w:p>
          <w:p w:rsidR="005D511B" w:rsidRPr="005D511B" w:rsidRDefault="005D511B" w:rsidP="00D65A2F">
            <w:pPr>
              <w:jc w:val="center"/>
            </w:pPr>
            <w:r w:rsidRPr="005D511B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11B" w:rsidRPr="005D511B" w:rsidRDefault="005D511B" w:rsidP="00D65A2F">
            <w:pPr>
              <w:jc w:val="center"/>
            </w:pPr>
            <w:r w:rsidRPr="005D511B">
              <w:rPr>
                <w:sz w:val="22"/>
                <w:szCs w:val="22"/>
              </w:rPr>
              <w:t>Единица</w:t>
            </w:r>
          </w:p>
          <w:p w:rsidR="005D511B" w:rsidRPr="005D511B" w:rsidRDefault="005D511B" w:rsidP="00D65A2F">
            <w:pPr>
              <w:jc w:val="center"/>
            </w:pPr>
            <w:r w:rsidRPr="005D511B">
              <w:rPr>
                <w:sz w:val="22"/>
                <w:szCs w:val="22"/>
              </w:rPr>
              <w:t>измерения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11B" w:rsidRPr="005D511B" w:rsidRDefault="005D511B" w:rsidP="005D511B">
            <w:pPr>
              <w:jc w:val="center"/>
            </w:pPr>
            <w:r w:rsidRPr="005D511B">
              <w:rPr>
                <w:sz w:val="22"/>
                <w:szCs w:val="22"/>
              </w:rPr>
              <w:t>2021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11B" w:rsidRPr="005D511B" w:rsidRDefault="005D511B" w:rsidP="005D511B">
            <w:pPr>
              <w:jc w:val="center"/>
            </w:pPr>
            <w:r w:rsidRPr="005D511B">
              <w:rPr>
                <w:sz w:val="22"/>
                <w:szCs w:val="22"/>
              </w:rPr>
              <w:t>2022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11B" w:rsidRPr="005D511B" w:rsidRDefault="005D511B" w:rsidP="005D511B">
            <w:pPr>
              <w:jc w:val="center"/>
            </w:pPr>
            <w:r w:rsidRPr="005D511B">
              <w:rPr>
                <w:sz w:val="22"/>
                <w:szCs w:val="22"/>
              </w:rPr>
              <w:t>2023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D511B" w:rsidRPr="005D511B" w:rsidRDefault="005D511B" w:rsidP="005D511B">
            <w:pPr>
              <w:jc w:val="center"/>
            </w:pPr>
            <w:r w:rsidRPr="005D511B">
              <w:rPr>
                <w:sz w:val="22"/>
                <w:szCs w:val="22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11B" w:rsidRPr="005D511B" w:rsidRDefault="005D511B" w:rsidP="005D511B">
            <w:pPr>
              <w:suppressAutoHyphens w:val="0"/>
              <w:spacing w:after="200" w:line="276" w:lineRule="auto"/>
              <w:jc w:val="center"/>
            </w:pPr>
            <w:r w:rsidRPr="005D511B">
              <w:t>2025</w:t>
            </w:r>
          </w:p>
        </w:tc>
      </w:tr>
      <w:tr w:rsidR="005D511B" w:rsidRPr="00B573A9" w:rsidTr="005D511B">
        <w:trPr>
          <w:trHeight w:val="20"/>
          <w:tblCellSpacing w:w="5" w:type="nil"/>
        </w:trPr>
        <w:tc>
          <w:tcPr>
            <w:tcW w:w="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11B" w:rsidRPr="005D511B" w:rsidRDefault="005D511B" w:rsidP="00D65A2F">
            <w:pPr>
              <w:jc w:val="center"/>
            </w:pPr>
            <w:r w:rsidRPr="005D511B">
              <w:rPr>
                <w:sz w:val="22"/>
                <w:szCs w:val="22"/>
              </w:rPr>
              <w:t>1</w:t>
            </w:r>
          </w:p>
        </w:tc>
        <w:tc>
          <w:tcPr>
            <w:tcW w:w="37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11B" w:rsidRPr="005D511B" w:rsidRDefault="005D511B" w:rsidP="00D65A2F">
            <w:pPr>
              <w:jc w:val="center"/>
            </w:pPr>
            <w:r w:rsidRPr="005D511B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11B" w:rsidRPr="005D511B" w:rsidRDefault="005D511B" w:rsidP="00D65A2F">
            <w:pPr>
              <w:jc w:val="center"/>
            </w:pPr>
            <w:r w:rsidRPr="005D511B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11B" w:rsidRPr="005D511B" w:rsidRDefault="005D511B" w:rsidP="00D65A2F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11B" w:rsidRPr="005D511B" w:rsidRDefault="005D511B" w:rsidP="00D65A2F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11B" w:rsidRPr="005D511B" w:rsidRDefault="005D511B" w:rsidP="00D65A2F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D511B" w:rsidRPr="005D511B" w:rsidRDefault="005D511B" w:rsidP="005D511B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11B" w:rsidRPr="005D511B" w:rsidRDefault="005D511B" w:rsidP="005D511B">
            <w:pPr>
              <w:suppressAutoHyphens w:val="0"/>
              <w:spacing w:after="200" w:line="276" w:lineRule="auto"/>
              <w:jc w:val="center"/>
            </w:pPr>
            <w:r>
              <w:t>8</w:t>
            </w:r>
          </w:p>
        </w:tc>
      </w:tr>
      <w:tr w:rsidR="005D511B" w:rsidRPr="00B573A9" w:rsidTr="005D511B">
        <w:trPr>
          <w:trHeight w:val="20"/>
          <w:tblCellSpacing w:w="5" w:type="nil"/>
        </w:trPr>
        <w:tc>
          <w:tcPr>
            <w:tcW w:w="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11B" w:rsidRPr="005D511B" w:rsidRDefault="005D511B" w:rsidP="00D65A2F">
            <w:pPr>
              <w:outlineLvl w:val="2"/>
            </w:pPr>
            <w:r w:rsidRPr="005D511B">
              <w:rPr>
                <w:sz w:val="22"/>
                <w:szCs w:val="22"/>
              </w:rPr>
              <w:t xml:space="preserve"> 1.  </w:t>
            </w:r>
          </w:p>
        </w:tc>
        <w:tc>
          <w:tcPr>
            <w:tcW w:w="37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11B" w:rsidRPr="005D511B" w:rsidRDefault="005D511B" w:rsidP="006C2501">
            <w:pPr>
              <w:shd w:val="clear" w:color="auto" w:fill="FFFFFF"/>
              <w:spacing w:before="5"/>
              <w:ind w:left="11"/>
              <w:jc w:val="both"/>
            </w:pPr>
            <w:r w:rsidRPr="005D511B">
              <w:rPr>
                <w:color w:val="000000"/>
                <w:spacing w:val="-1"/>
              </w:rPr>
              <w:t xml:space="preserve">Муниципальная программа «Развитие жилищно-коммунального хозяйства Богородского муниципального округа Кировской области </w:t>
            </w:r>
            <w:r w:rsidRPr="005D511B">
              <w:rPr>
                <w:color w:val="000000"/>
                <w:spacing w:val="1"/>
              </w:rPr>
              <w:t>на 2021 – 2025 годы»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11B" w:rsidRPr="00B573A9" w:rsidRDefault="005D511B" w:rsidP="00D65A2F">
            <w:pPr>
              <w:rPr>
                <w:highlight w:val="yellow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11B" w:rsidRPr="00B573A9" w:rsidRDefault="005D511B" w:rsidP="00D65A2F">
            <w:pPr>
              <w:rPr>
                <w:highlight w:val="yellow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11B" w:rsidRPr="00B573A9" w:rsidRDefault="005D511B" w:rsidP="00D65A2F">
            <w:pPr>
              <w:rPr>
                <w:highlight w:val="yellow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11B" w:rsidRPr="00B573A9" w:rsidRDefault="005D511B" w:rsidP="00D65A2F">
            <w:pPr>
              <w:rPr>
                <w:highlight w:val="yellow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D511B" w:rsidRPr="00B573A9" w:rsidRDefault="005D511B" w:rsidP="00D65A2F">
            <w:pPr>
              <w:rPr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11B" w:rsidRPr="00B573A9" w:rsidRDefault="005D511B">
            <w:pPr>
              <w:suppressAutoHyphens w:val="0"/>
              <w:spacing w:after="200" w:line="276" w:lineRule="auto"/>
            </w:pPr>
          </w:p>
        </w:tc>
      </w:tr>
      <w:tr w:rsidR="005D511B" w:rsidRPr="00B573A9" w:rsidTr="005D511B">
        <w:trPr>
          <w:trHeight w:val="20"/>
          <w:tblCellSpacing w:w="5" w:type="nil"/>
        </w:trPr>
        <w:tc>
          <w:tcPr>
            <w:tcW w:w="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11B" w:rsidRPr="007B52A1" w:rsidRDefault="005D511B" w:rsidP="00D65A2F">
            <w:r w:rsidRPr="007B52A1">
              <w:rPr>
                <w:sz w:val="22"/>
                <w:szCs w:val="22"/>
              </w:rPr>
              <w:t>1.1</w:t>
            </w:r>
          </w:p>
        </w:tc>
        <w:tc>
          <w:tcPr>
            <w:tcW w:w="37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52A1" w:rsidRPr="007B52A1" w:rsidRDefault="007B52A1" w:rsidP="007B52A1">
            <w:pPr>
              <w:ind w:firstLine="286"/>
              <w:jc w:val="both"/>
              <w:rPr>
                <w:sz w:val="28"/>
                <w:szCs w:val="28"/>
              </w:rPr>
            </w:pPr>
            <w:r w:rsidRPr="007B52A1">
              <w:rPr>
                <w:sz w:val="28"/>
                <w:szCs w:val="28"/>
              </w:rPr>
              <w:t xml:space="preserve">Снижение затрат на подъем воды с уменьшением утечек на водопроводных сетях </w:t>
            </w:r>
          </w:p>
          <w:p w:rsidR="005D511B" w:rsidRPr="007B52A1" w:rsidRDefault="005D511B" w:rsidP="00D65A2F">
            <w:pPr>
              <w:jc w:val="both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11B" w:rsidRPr="007B52A1" w:rsidRDefault="005D511B" w:rsidP="00D65A2F">
            <w:pPr>
              <w:jc w:val="center"/>
            </w:pPr>
            <w:r w:rsidRPr="007B52A1">
              <w:rPr>
                <w:sz w:val="22"/>
                <w:szCs w:val="22"/>
              </w:rPr>
              <w:t>%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11B" w:rsidRPr="007B52A1" w:rsidRDefault="007B52A1" w:rsidP="00D65A2F">
            <w:pPr>
              <w:jc w:val="center"/>
            </w:pPr>
            <w:r w:rsidRPr="007B52A1">
              <w:rPr>
                <w:sz w:val="22"/>
                <w:szCs w:val="22"/>
              </w:rPr>
              <w:t>0,5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11B" w:rsidRPr="007B52A1" w:rsidRDefault="007B52A1" w:rsidP="00D65A2F">
            <w:pPr>
              <w:jc w:val="center"/>
            </w:pPr>
            <w:r w:rsidRPr="007B52A1">
              <w:rPr>
                <w:sz w:val="22"/>
                <w:szCs w:val="22"/>
              </w:rPr>
              <w:t>0,75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11B" w:rsidRPr="007B52A1" w:rsidRDefault="007B52A1" w:rsidP="00D65A2F">
            <w:pPr>
              <w:jc w:val="center"/>
            </w:pPr>
            <w:r w:rsidRPr="007B52A1">
              <w:rPr>
                <w:sz w:val="22"/>
                <w:szCs w:val="22"/>
              </w:rPr>
              <w:t>1,0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D511B" w:rsidRPr="007B52A1" w:rsidRDefault="007B52A1" w:rsidP="00D65A2F">
            <w:pPr>
              <w:jc w:val="center"/>
            </w:pPr>
            <w:r w:rsidRPr="007B52A1">
              <w:rPr>
                <w:sz w:val="22"/>
                <w:szCs w:val="22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11B" w:rsidRPr="007B52A1" w:rsidRDefault="007B52A1" w:rsidP="007B52A1">
            <w:pPr>
              <w:suppressAutoHyphens w:val="0"/>
              <w:spacing w:after="200" w:line="276" w:lineRule="auto"/>
              <w:jc w:val="center"/>
            </w:pPr>
            <w:r w:rsidRPr="007B52A1">
              <w:t>2,0</w:t>
            </w:r>
          </w:p>
        </w:tc>
      </w:tr>
      <w:tr w:rsidR="007B52A1" w:rsidRPr="00B573A9" w:rsidTr="005D511B">
        <w:trPr>
          <w:trHeight w:val="20"/>
          <w:tblCellSpacing w:w="5" w:type="nil"/>
        </w:trPr>
        <w:tc>
          <w:tcPr>
            <w:tcW w:w="47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52A1" w:rsidRPr="007B52A1" w:rsidRDefault="007B52A1" w:rsidP="00D65A2F">
            <w:r w:rsidRPr="007B52A1">
              <w:rPr>
                <w:sz w:val="22"/>
                <w:szCs w:val="22"/>
              </w:rPr>
              <w:t xml:space="preserve">1.2 </w:t>
            </w:r>
          </w:p>
        </w:tc>
        <w:tc>
          <w:tcPr>
            <w:tcW w:w="371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52A1" w:rsidRPr="007B52A1" w:rsidRDefault="007B52A1" w:rsidP="00E4767D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7B52A1">
              <w:rPr>
                <w:sz w:val="28"/>
                <w:szCs w:val="28"/>
              </w:rPr>
              <w:t>Снижение затрат на электроэ</w:t>
            </w:r>
            <w:r w:rsidR="00D508E0">
              <w:rPr>
                <w:sz w:val="28"/>
                <w:szCs w:val="28"/>
              </w:rPr>
              <w:t xml:space="preserve">нергии на водонапорных башнях </w:t>
            </w:r>
          </w:p>
          <w:p w:rsidR="007B52A1" w:rsidRPr="007B52A1" w:rsidRDefault="007B52A1" w:rsidP="00D65A2F">
            <w:pPr>
              <w:jc w:val="both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52A1" w:rsidRPr="007B52A1" w:rsidRDefault="007B52A1" w:rsidP="00D65A2F">
            <w:pPr>
              <w:jc w:val="center"/>
            </w:pPr>
            <w:r w:rsidRPr="007B52A1"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52A1" w:rsidRPr="007B52A1" w:rsidRDefault="007B52A1" w:rsidP="00B85E24">
            <w:pPr>
              <w:jc w:val="center"/>
            </w:pPr>
            <w:r w:rsidRPr="007B52A1">
              <w:rPr>
                <w:sz w:val="22"/>
                <w:szCs w:val="22"/>
              </w:rPr>
              <w:t>0,5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52A1" w:rsidRPr="007B52A1" w:rsidRDefault="007B52A1" w:rsidP="00B85E24">
            <w:pPr>
              <w:jc w:val="center"/>
            </w:pPr>
            <w:r w:rsidRPr="007B52A1">
              <w:rPr>
                <w:sz w:val="22"/>
                <w:szCs w:val="22"/>
              </w:rPr>
              <w:t>0,75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52A1" w:rsidRPr="007B52A1" w:rsidRDefault="007B52A1" w:rsidP="00B85E24">
            <w:pPr>
              <w:jc w:val="center"/>
            </w:pPr>
            <w:r w:rsidRPr="007B52A1">
              <w:rPr>
                <w:sz w:val="22"/>
                <w:szCs w:val="22"/>
              </w:rPr>
              <w:t>1,0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B52A1" w:rsidRPr="007B52A1" w:rsidRDefault="007B52A1" w:rsidP="00B85E24">
            <w:pPr>
              <w:jc w:val="center"/>
            </w:pPr>
            <w:r w:rsidRPr="007B52A1">
              <w:rPr>
                <w:sz w:val="22"/>
                <w:szCs w:val="22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A1" w:rsidRPr="007B52A1" w:rsidRDefault="007B52A1" w:rsidP="00B85E24">
            <w:pPr>
              <w:suppressAutoHyphens w:val="0"/>
              <w:spacing w:after="200" w:line="276" w:lineRule="auto"/>
              <w:jc w:val="center"/>
            </w:pPr>
            <w:r w:rsidRPr="007B52A1">
              <w:t>2,0</w:t>
            </w:r>
          </w:p>
        </w:tc>
      </w:tr>
    </w:tbl>
    <w:p w:rsidR="000B4A55" w:rsidRDefault="000B4A55" w:rsidP="000B4A55">
      <w:pPr>
        <w:ind w:firstLine="709"/>
        <w:jc w:val="both"/>
        <w:rPr>
          <w:b/>
          <w:sz w:val="26"/>
          <w:szCs w:val="26"/>
        </w:rPr>
      </w:pPr>
    </w:p>
    <w:p w:rsidR="000B4A55" w:rsidRPr="006C2501" w:rsidRDefault="000B4A55" w:rsidP="000B4A55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6C2501">
        <w:rPr>
          <w:b/>
          <w:sz w:val="28"/>
          <w:szCs w:val="28"/>
        </w:rPr>
        <w:t>2.4 Описание ожидаемых конечных результатов реализации муниципальной Программы</w:t>
      </w:r>
    </w:p>
    <w:p w:rsidR="000B4A55" w:rsidRPr="006C2501" w:rsidRDefault="009B654D" w:rsidP="006C2501">
      <w:pPr>
        <w:spacing w:line="360" w:lineRule="auto"/>
        <w:ind w:firstLine="286"/>
        <w:jc w:val="both"/>
        <w:rPr>
          <w:sz w:val="28"/>
          <w:szCs w:val="28"/>
          <w:highlight w:val="yellow"/>
        </w:rPr>
      </w:pPr>
      <w:r w:rsidRPr="006C2501">
        <w:rPr>
          <w:sz w:val="28"/>
          <w:szCs w:val="28"/>
        </w:rPr>
        <w:t>В рамках реализации муниципальной Программы планируется ежегодное снижение снижение затрат на подъем воды с уменьшением утечек на водопроводных сетях – 2%; снижение затрат на электроэнергии на водонапорных башнях – 2%.</w:t>
      </w:r>
    </w:p>
    <w:p w:rsidR="000B4A55" w:rsidRPr="006C2501" w:rsidRDefault="000B4A55" w:rsidP="000B4A55">
      <w:pPr>
        <w:tabs>
          <w:tab w:val="left" w:pos="709"/>
        </w:tabs>
        <w:spacing w:line="360" w:lineRule="auto"/>
        <w:jc w:val="both"/>
        <w:rPr>
          <w:b/>
          <w:sz w:val="28"/>
          <w:szCs w:val="28"/>
        </w:rPr>
      </w:pPr>
      <w:r w:rsidRPr="006C2501">
        <w:rPr>
          <w:b/>
          <w:sz w:val="28"/>
          <w:szCs w:val="28"/>
        </w:rPr>
        <w:t xml:space="preserve">      2.5 Срок и этапы реализации муниципальной Программы</w:t>
      </w:r>
    </w:p>
    <w:p w:rsidR="000B4A55" w:rsidRPr="006C2501" w:rsidRDefault="000B4A55" w:rsidP="000B4A55">
      <w:pPr>
        <w:spacing w:line="360" w:lineRule="auto"/>
        <w:ind w:firstLine="709"/>
        <w:jc w:val="both"/>
        <w:rPr>
          <w:sz w:val="28"/>
          <w:szCs w:val="28"/>
        </w:rPr>
      </w:pPr>
      <w:r w:rsidRPr="006C2501">
        <w:rPr>
          <w:sz w:val="28"/>
          <w:szCs w:val="28"/>
        </w:rPr>
        <w:t xml:space="preserve">Реализация программных мероприятий рассчитана на </w:t>
      </w:r>
      <w:r w:rsidR="00B573A9" w:rsidRPr="006C2501">
        <w:rPr>
          <w:bCs/>
          <w:spacing w:val="1"/>
          <w:sz w:val="28"/>
          <w:szCs w:val="28"/>
        </w:rPr>
        <w:t xml:space="preserve">2021 – 2025 </w:t>
      </w:r>
      <w:r w:rsidRPr="006C2501">
        <w:rPr>
          <w:sz w:val="28"/>
          <w:szCs w:val="28"/>
        </w:rPr>
        <w:t xml:space="preserve">годы. </w:t>
      </w:r>
    </w:p>
    <w:p w:rsidR="000B4A55" w:rsidRPr="006C2501" w:rsidRDefault="000B4A55" w:rsidP="000B4A55">
      <w:pPr>
        <w:spacing w:line="360" w:lineRule="auto"/>
        <w:ind w:firstLine="709"/>
        <w:jc w:val="both"/>
        <w:rPr>
          <w:sz w:val="28"/>
          <w:szCs w:val="28"/>
        </w:rPr>
      </w:pPr>
      <w:r w:rsidRPr="006C2501">
        <w:rPr>
          <w:sz w:val="28"/>
          <w:szCs w:val="28"/>
        </w:rPr>
        <w:t>Реализация муниципальной Программы не предусматривает разделение на этапы.</w:t>
      </w:r>
    </w:p>
    <w:p w:rsidR="000B4A55" w:rsidRPr="006C2501" w:rsidRDefault="000B4A55" w:rsidP="000B4A55">
      <w:pPr>
        <w:tabs>
          <w:tab w:val="left" w:pos="709"/>
        </w:tabs>
        <w:spacing w:line="360" w:lineRule="auto"/>
        <w:ind w:firstLine="709"/>
        <w:jc w:val="both"/>
        <w:outlineLvl w:val="1"/>
        <w:rPr>
          <w:b/>
          <w:sz w:val="28"/>
          <w:szCs w:val="28"/>
        </w:rPr>
      </w:pPr>
      <w:bookmarkStart w:id="2" w:name="Par273"/>
      <w:bookmarkEnd w:id="2"/>
      <w:r w:rsidRPr="006C2501">
        <w:rPr>
          <w:b/>
          <w:sz w:val="28"/>
          <w:szCs w:val="28"/>
        </w:rPr>
        <w:lastRenderedPageBreak/>
        <w:t>3. Обобщенная характеристика мероприятий муниципальной Программы</w:t>
      </w:r>
    </w:p>
    <w:p w:rsidR="000B4A55" w:rsidRPr="007B52A1" w:rsidRDefault="000B4A55" w:rsidP="000B4A55">
      <w:pPr>
        <w:spacing w:line="360" w:lineRule="auto"/>
        <w:ind w:firstLine="709"/>
        <w:jc w:val="both"/>
        <w:rPr>
          <w:sz w:val="26"/>
          <w:szCs w:val="26"/>
        </w:rPr>
      </w:pPr>
      <w:r w:rsidRPr="007B52A1">
        <w:rPr>
          <w:sz w:val="28"/>
          <w:szCs w:val="28"/>
        </w:rPr>
        <w:t>Программные мероприятия муниципальной Программы направлены на модернизацию объект</w:t>
      </w:r>
      <w:r w:rsidR="007B52A1" w:rsidRPr="007B52A1">
        <w:rPr>
          <w:sz w:val="28"/>
          <w:szCs w:val="28"/>
        </w:rPr>
        <w:t xml:space="preserve">ов коммунальной инфраструктуры, </w:t>
      </w:r>
      <w:r w:rsidRPr="007B52A1">
        <w:rPr>
          <w:sz w:val="28"/>
          <w:szCs w:val="28"/>
        </w:rPr>
        <w:t xml:space="preserve">обеспечение доступной стоимости коммунальных услуг при надежной и эффективной работе коммунальной инфраструктуры инженерных сетей и объектов коммунальной инфраструктуры. </w:t>
      </w:r>
    </w:p>
    <w:p w:rsidR="000B4A55" w:rsidRDefault="000B4A55" w:rsidP="000B4A55">
      <w:pPr>
        <w:spacing w:line="360" w:lineRule="auto"/>
        <w:ind w:firstLine="709"/>
        <w:jc w:val="both"/>
        <w:rPr>
          <w:sz w:val="28"/>
          <w:szCs w:val="26"/>
        </w:rPr>
      </w:pPr>
      <w:r w:rsidRPr="007B52A1">
        <w:rPr>
          <w:sz w:val="28"/>
          <w:szCs w:val="26"/>
        </w:rPr>
        <w:t>В 202</w:t>
      </w:r>
      <w:r w:rsidR="006C2501" w:rsidRPr="007B52A1">
        <w:rPr>
          <w:sz w:val="28"/>
          <w:szCs w:val="26"/>
        </w:rPr>
        <w:t>1</w:t>
      </w:r>
      <w:r w:rsidRPr="007B52A1">
        <w:rPr>
          <w:sz w:val="28"/>
          <w:szCs w:val="26"/>
        </w:rPr>
        <w:t xml:space="preserve"> году запланированы следующие программные мероприятия:</w:t>
      </w:r>
    </w:p>
    <w:p w:rsidR="006C2501" w:rsidRPr="00D508E0" w:rsidRDefault="00D508E0" w:rsidP="00D508E0">
      <w:pPr>
        <w:spacing w:line="360" w:lineRule="auto"/>
        <w:ind w:left="709"/>
        <w:jc w:val="both"/>
        <w:outlineLvl w:val="1"/>
        <w:rPr>
          <w:sz w:val="28"/>
          <w:szCs w:val="28"/>
        </w:rPr>
      </w:pPr>
      <w:bookmarkStart w:id="3" w:name="Par481"/>
      <w:bookmarkEnd w:id="3"/>
      <w:r>
        <w:rPr>
          <w:sz w:val="28"/>
          <w:szCs w:val="28"/>
        </w:rPr>
        <w:t xml:space="preserve">    </w:t>
      </w:r>
      <w:r w:rsidR="00152EA2" w:rsidRPr="00D508E0">
        <w:rPr>
          <w:sz w:val="28"/>
          <w:szCs w:val="28"/>
        </w:rPr>
        <w:t>оплата труда основного персонала МКП «ЖКХ»;</w:t>
      </w:r>
    </w:p>
    <w:p w:rsidR="00152EA2" w:rsidRPr="00D508E0" w:rsidRDefault="00D508E0" w:rsidP="00D508E0">
      <w:pPr>
        <w:spacing w:line="360" w:lineRule="auto"/>
        <w:ind w:left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52EA2" w:rsidRPr="00D508E0">
        <w:rPr>
          <w:sz w:val="28"/>
          <w:szCs w:val="28"/>
        </w:rPr>
        <w:t>оплата труда вспомогательного персонала МКП «ЖКХ»;</w:t>
      </w:r>
    </w:p>
    <w:p w:rsidR="00152EA2" w:rsidRPr="00D508E0" w:rsidRDefault="00D508E0" w:rsidP="00D508E0">
      <w:pPr>
        <w:spacing w:line="360" w:lineRule="auto"/>
        <w:ind w:left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52EA2" w:rsidRPr="00D508E0">
        <w:rPr>
          <w:sz w:val="28"/>
          <w:szCs w:val="28"/>
        </w:rPr>
        <w:t>оплата электрической энергии по водонапорным башням;</w:t>
      </w:r>
    </w:p>
    <w:p w:rsidR="00152EA2" w:rsidRPr="00DC596B" w:rsidRDefault="00152EA2" w:rsidP="000B4A55">
      <w:pPr>
        <w:spacing w:line="360" w:lineRule="auto"/>
        <w:ind w:firstLine="709"/>
        <w:jc w:val="both"/>
        <w:outlineLvl w:val="1"/>
        <w:rPr>
          <w:sz w:val="28"/>
          <w:szCs w:val="28"/>
        </w:rPr>
      </w:pPr>
      <w:r w:rsidRPr="00DC596B">
        <w:rPr>
          <w:sz w:val="28"/>
          <w:szCs w:val="28"/>
        </w:rPr>
        <w:t xml:space="preserve">    </w:t>
      </w:r>
      <w:r>
        <w:rPr>
          <w:sz w:val="28"/>
          <w:szCs w:val="28"/>
        </w:rPr>
        <w:t>п</w:t>
      </w:r>
      <w:r w:rsidRPr="00152EA2">
        <w:rPr>
          <w:sz w:val="28"/>
          <w:szCs w:val="28"/>
        </w:rPr>
        <w:t>рочие работы, услуги</w:t>
      </w:r>
      <w:r w:rsidRPr="00DC596B">
        <w:rPr>
          <w:sz w:val="28"/>
          <w:szCs w:val="28"/>
        </w:rPr>
        <w:t>.</w:t>
      </w:r>
    </w:p>
    <w:p w:rsidR="000B4A55" w:rsidRPr="00C804C5" w:rsidRDefault="000B4A55" w:rsidP="000B4A55">
      <w:pPr>
        <w:spacing w:line="360" w:lineRule="auto"/>
        <w:ind w:firstLine="709"/>
        <w:jc w:val="both"/>
        <w:outlineLvl w:val="1"/>
        <w:rPr>
          <w:b/>
          <w:sz w:val="28"/>
          <w:szCs w:val="28"/>
        </w:rPr>
      </w:pPr>
      <w:r w:rsidRPr="00C804C5">
        <w:rPr>
          <w:b/>
          <w:sz w:val="28"/>
          <w:szCs w:val="28"/>
        </w:rPr>
        <w:t xml:space="preserve">4. Основные меры правового регулирования в </w:t>
      </w:r>
      <w:r>
        <w:rPr>
          <w:b/>
          <w:sz w:val="28"/>
          <w:szCs w:val="28"/>
        </w:rPr>
        <w:t xml:space="preserve">сфере реализации </w:t>
      </w:r>
      <w:r w:rsidRPr="00C804C5">
        <w:rPr>
          <w:b/>
          <w:sz w:val="28"/>
          <w:szCs w:val="28"/>
        </w:rPr>
        <w:t>муниципальной Программы</w:t>
      </w:r>
    </w:p>
    <w:p w:rsidR="000B4A55" w:rsidRPr="00C804C5" w:rsidRDefault="000B4A55" w:rsidP="000B4A55">
      <w:pPr>
        <w:tabs>
          <w:tab w:val="left" w:pos="709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bookmarkStart w:id="4" w:name="Par639"/>
      <w:bookmarkEnd w:id="4"/>
      <w:r w:rsidRPr="00C804C5">
        <w:rPr>
          <w:sz w:val="28"/>
          <w:szCs w:val="28"/>
        </w:rPr>
        <w:t>В настоящее время сформирована и утверждена нормативная правовая основа, необходимая для реализации муниципальной Программы. В дальнейшем для разработки и утверждения дополнительных нормативных правовых актов будет обусловлена:</w:t>
      </w:r>
    </w:p>
    <w:p w:rsidR="000B4A55" w:rsidRPr="00C804C5" w:rsidRDefault="000B4A55" w:rsidP="000B4A55">
      <w:pPr>
        <w:tabs>
          <w:tab w:val="left" w:pos="709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C804C5">
        <w:rPr>
          <w:sz w:val="28"/>
          <w:szCs w:val="28"/>
        </w:rPr>
        <w:t>изменениями федерального законодательства;</w:t>
      </w:r>
    </w:p>
    <w:p w:rsidR="000B4A55" w:rsidRPr="00C804C5" w:rsidRDefault="000B4A55" w:rsidP="000B4A55">
      <w:pPr>
        <w:tabs>
          <w:tab w:val="left" w:pos="709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C804C5">
        <w:rPr>
          <w:sz w:val="28"/>
          <w:szCs w:val="28"/>
        </w:rPr>
        <w:t>изменениями регионального законодательства;</w:t>
      </w:r>
    </w:p>
    <w:p w:rsidR="000B4A55" w:rsidRPr="00C804C5" w:rsidRDefault="000B4A55" w:rsidP="000B4A55">
      <w:pPr>
        <w:tabs>
          <w:tab w:val="left" w:pos="709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C804C5">
        <w:rPr>
          <w:sz w:val="28"/>
          <w:szCs w:val="28"/>
        </w:rPr>
        <w:t>изменениями законодательства местного самоуправления;</w:t>
      </w:r>
    </w:p>
    <w:p w:rsidR="000B4A55" w:rsidRPr="00C804C5" w:rsidRDefault="000B4A55" w:rsidP="000B4A55">
      <w:pPr>
        <w:tabs>
          <w:tab w:val="left" w:pos="709"/>
          <w:tab w:val="left" w:pos="993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C804C5">
        <w:rPr>
          <w:sz w:val="28"/>
          <w:szCs w:val="28"/>
        </w:rPr>
        <w:t>принятыми управленческими решениями.</w:t>
      </w:r>
      <w:bookmarkStart w:id="5" w:name="Par1112"/>
      <w:bookmarkEnd w:id="5"/>
    </w:p>
    <w:p w:rsidR="000B4A55" w:rsidRPr="00C804C5" w:rsidRDefault="000B4A55" w:rsidP="000B4A55">
      <w:pPr>
        <w:tabs>
          <w:tab w:val="left" w:pos="6555"/>
        </w:tabs>
        <w:spacing w:line="240" w:lineRule="atLeast"/>
        <w:jc w:val="center"/>
        <w:rPr>
          <w:sz w:val="28"/>
          <w:szCs w:val="28"/>
        </w:rPr>
      </w:pPr>
      <w:r w:rsidRPr="00C804C5">
        <w:rPr>
          <w:sz w:val="28"/>
          <w:szCs w:val="28"/>
        </w:rPr>
        <w:t xml:space="preserve">Сведения об  основных мерах правового регулирования в сфере реализации </w:t>
      </w:r>
    </w:p>
    <w:p w:rsidR="000B4A55" w:rsidRPr="00C804C5" w:rsidRDefault="000B4A55" w:rsidP="000B4A55">
      <w:pPr>
        <w:tabs>
          <w:tab w:val="left" w:pos="6555"/>
        </w:tabs>
        <w:spacing w:line="240" w:lineRule="atLeast"/>
        <w:jc w:val="center"/>
        <w:rPr>
          <w:sz w:val="28"/>
          <w:szCs w:val="28"/>
        </w:rPr>
      </w:pPr>
      <w:r w:rsidRPr="00C804C5">
        <w:rPr>
          <w:sz w:val="28"/>
          <w:szCs w:val="28"/>
        </w:rPr>
        <w:t>муниципальной Программы</w:t>
      </w:r>
    </w:p>
    <w:p w:rsidR="000B4A55" w:rsidRPr="00D92F7B" w:rsidRDefault="000B4A55" w:rsidP="000B4A55">
      <w:pPr>
        <w:tabs>
          <w:tab w:val="left" w:pos="6555"/>
        </w:tabs>
        <w:spacing w:line="240" w:lineRule="atLeast"/>
        <w:jc w:val="center"/>
        <w:rPr>
          <w:sz w:val="26"/>
          <w:szCs w:val="2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4"/>
        <w:gridCol w:w="2070"/>
        <w:gridCol w:w="2650"/>
        <w:gridCol w:w="2874"/>
        <w:gridCol w:w="1559"/>
      </w:tblGrid>
      <w:tr w:rsidR="000B4A55" w:rsidRPr="00C804C5" w:rsidTr="00D65A2F">
        <w:tc>
          <w:tcPr>
            <w:tcW w:w="594" w:type="dxa"/>
          </w:tcPr>
          <w:p w:rsidR="000B4A55" w:rsidRPr="00C804C5" w:rsidRDefault="000B4A55" w:rsidP="00D65A2F">
            <w:pPr>
              <w:tabs>
                <w:tab w:val="left" w:pos="6555"/>
              </w:tabs>
              <w:spacing w:line="240" w:lineRule="atLeast"/>
              <w:jc w:val="center"/>
            </w:pPr>
            <w:r w:rsidRPr="00C804C5">
              <w:rPr>
                <w:sz w:val="22"/>
                <w:szCs w:val="22"/>
              </w:rPr>
              <w:t xml:space="preserve">№ </w:t>
            </w:r>
          </w:p>
          <w:p w:rsidR="000B4A55" w:rsidRPr="00C804C5" w:rsidRDefault="000B4A55" w:rsidP="00D65A2F">
            <w:pPr>
              <w:tabs>
                <w:tab w:val="left" w:pos="6555"/>
              </w:tabs>
              <w:spacing w:line="240" w:lineRule="atLeast"/>
              <w:jc w:val="center"/>
            </w:pPr>
            <w:r w:rsidRPr="00C804C5">
              <w:rPr>
                <w:sz w:val="22"/>
                <w:szCs w:val="22"/>
              </w:rPr>
              <w:t>п/п</w:t>
            </w:r>
          </w:p>
        </w:tc>
        <w:tc>
          <w:tcPr>
            <w:tcW w:w="2070" w:type="dxa"/>
          </w:tcPr>
          <w:p w:rsidR="000B4A55" w:rsidRPr="00C804C5" w:rsidRDefault="000B4A55" w:rsidP="00D65A2F">
            <w:pPr>
              <w:tabs>
                <w:tab w:val="left" w:pos="6555"/>
              </w:tabs>
              <w:spacing w:line="240" w:lineRule="atLeast"/>
              <w:jc w:val="center"/>
            </w:pPr>
            <w:r w:rsidRPr="00C804C5">
              <w:rPr>
                <w:sz w:val="22"/>
                <w:szCs w:val="22"/>
              </w:rPr>
              <w:t>Вид правового акта</w:t>
            </w:r>
          </w:p>
        </w:tc>
        <w:tc>
          <w:tcPr>
            <w:tcW w:w="2650" w:type="dxa"/>
          </w:tcPr>
          <w:p w:rsidR="000B4A55" w:rsidRPr="00C804C5" w:rsidRDefault="000B4A55" w:rsidP="00D65A2F">
            <w:pPr>
              <w:tabs>
                <w:tab w:val="left" w:pos="6555"/>
              </w:tabs>
              <w:spacing w:line="240" w:lineRule="atLeast"/>
              <w:jc w:val="center"/>
            </w:pPr>
            <w:r w:rsidRPr="00C804C5">
              <w:rPr>
                <w:sz w:val="22"/>
                <w:szCs w:val="22"/>
              </w:rPr>
              <w:t>Основные положения правового акта в разрезе муниципальных целевых программ, ведомственных целевых программ</w:t>
            </w:r>
          </w:p>
        </w:tc>
        <w:tc>
          <w:tcPr>
            <w:tcW w:w="2874" w:type="dxa"/>
          </w:tcPr>
          <w:p w:rsidR="000B4A55" w:rsidRPr="00C804C5" w:rsidRDefault="000B4A55" w:rsidP="00D65A2F">
            <w:pPr>
              <w:tabs>
                <w:tab w:val="left" w:pos="6555"/>
              </w:tabs>
              <w:spacing w:line="240" w:lineRule="atLeast"/>
              <w:jc w:val="center"/>
            </w:pPr>
            <w:r w:rsidRPr="00C804C5">
              <w:rPr>
                <w:sz w:val="22"/>
                <w:szCs w:val="22"/>
              </w:rPr>
              <w:t>Ответственный исполнитель и соисполнители</w:t>
            </w:r>
          </w:p>
        </w:tc>
        <w:tc>
          <w:tcPr>
            <w:tcW w:w="1559" w:type="dxa"/>
          </w:tcPr>
          <w:p w:rsidR="000B4A55" w:rsidRPr="00C804C5" w:rsidRDefault="000B4A55" w:rsidP="00D65A2F">
            <w:pPr>
              <w:tabs>
                <w:tab w:val="left" w:pos="6555"/>
              </w:tabs>
              <w:spacing w:line="240" w:lineRule="atLeast"/>
              <w:jc w:val="center"/>
            </w:pPr>
            <w:r w:rsidRPr="00C804C5">
              <w:rPr>
                <w:sz w:val="22"/>
                <w:szCs w:val="22"/>
              </w:rPr>
              <w:t>Ожидаемые сроки принятия нормативного акта</w:t>
            </w:r>
          </w:p>
        </w:tc>
      </w:tr>
      <w:tr w:rsidR="000B4A55" w:rsidRPr="00C804C5" w:rsidTr="00D65A2F">
        <w:tc>
          <w:tcPr>
            <w:tcW w:w="594" w:type="dxa"/>
          </w:tcPr>
          <w:p w:rsidR="000B4A55" w:rsidRPr="00C804C5" w:rsidRDefault="000B4A55" w:rsidP="00D65A2F">
            <w:pPr>
              <w:tabs>
                <w:tab w:val="left" w:pos="6555"/>
              </w:tabs>
              <w:spacing w:line="240" w:lineRule="atLeast"/>
              <w:jc w:val="center"/>
            </w:pPr>
            <w:r w:rsidRPr="00C804C5">
              <w:rPr>
                <w:sz w:val="22"/>
                <w:szCs w:val="22"/>
              </w:rPr>
              <w:t>1.</w:t>
            </w:r>
          </w:p>
        </w:tc>
        <w:tc>
          <w:tcPr>
            <w:tcW w:w="2070" w:type="dxa"/>
          </w:tcPr>
          <w:p w:rsidR="000B4A55" w:rsidRPr="00C804C5" w:rsidRDefault="000B4A55" w:rsidP="00D65A2F">
            <w:pPr>
              <w:tabs>
                <w:tab w:val="left" w:pos="6555"/>
              </w:tabs>
              <w:spacing w:line="240" w:lineRule="atLeast"/>
              <w:jc w:val="center"/>
            </w:pPr>
            <w:r w:rsidRPr="00C804C5">
              <w:rPr>
                <w:sz w:val="22"/>
                <w:szCs w:val="22"/>
              </w:rPr>
              <w:t>Постановление</w:t>
            </w:r>
          </w:p>
          <w:p w:rsidR="000B4A55" w:rsidRPr="00C804C5" w:rsidRDefault="000B4A55" w:rsidP="00D65A2F">
            <w:pPr>
              <w:tabs>
                <w:tab w:val="left" w:pos="6555"/>
              </w:tabs>
              <w:spacing w:line="240" w:lineRule="atLeast"/>
              <w:jc w:val="center"/>
            </w:pPr>
            <w:r w:rsidRPr="00C804C5">
              <w:rPr>
                <w:sz w:val="22"/>
                <w:szCs w:val="22"/>
              </w:rPr>
              <w:t xml:space="preserve">администрации Богородского </w:t>
            </w:r>
            <w:r>
              <w:rPr>
                <w:sz w:val="22"/>
                <w:szCs w:val="22"/>
              </w:rPr>
              <w:lastRenderedPageBreak/>
              <w:t>муниципального</w:t>
            </w:r>
            <w:r w:rsidRPr="00C804C5">
              <w:rPr>
                <w:sz w:val="22"/>
                <w:szCs w:val="22"/>
              </w:rPr>
              <w:t xml:space="preserve"> округа</w:t>
            </w:r>
          </w:p>
        </w:tc>
        <w:tc>
          <w:tcPr>
            <w:tcW w:w="2650" w:type="dxa"/>
          </w:tcPr>
          <w:p w:rsidR="000B4A55" w:rsidRPr="00C804C5" w:rsidRDefault="000B4A55" w:rsidP="00D65A2F">
            <w:pPr>
              <w:tabs>
                <w:tab w:val="left" w:pos="6555"/>
              </w:tabs>
              <w:spacing w:line="240" w:lineRule="atLeast"/>
              <w:jc w:val="center"/>
            </w:pPr>
            <w:r w:rsidRPr="00C804C5">
              <w:rPr>
                <w:sz w:val="22"/>
                <w:szCs w:val="22"/>
              </w:rPr>
              <w:lastRenderedPageBreak/>
              <w:t>О внесении изменений в муниципальную Программу</w:t>
            </w:r>
          </w:p>
        </w:tc>
        <w:tc>
          <w:tcPr>
            <w:tcW w:w="2874" w:type="dxa"/>
          </w:tcPr>
          <w:p w:rsidR="000B4A55" w:rsidRPr="00C804C5" w:rsidRDefault="00D508E0" w:rsidP="00D65A2F">
            <w:pPr>
              <w:jc w:val="center"/>
            </w:pPr>
            <w:r>
              <w:rPr>
                <w:sz w:val="22"/>
                <w:szCs w:val="22"/>
              </w:rPr>
              <w:t>Сектор ЖКХ и благоустройства</w:t>
            </w:r>
            <w:r w:rsidR="000B4A55">
              <w:rPr>
                <w:sz w:val="22"/>
                <w:szCs w:val="22"/>
              </w:rPr>
              <w:t xml:space="preserve"> администрации </w:t>
            </w:r>
            <w:r w:rsidR="000B4A55">
              <w:rPr>
                <w:sz w:val="22"/>
                <w:szCs w:val="22"/>
              </w:rPr>
              <w:lastRenderedPageBreak/>
              <w:t>Богородского муниципального округа</w:t>
            </w:r>
          </w:p>
        </w:tc>
        <w:tc>
          <w:tcPr>
            <w:tcW w:w="1559" w:type="dxa"/>
          </w:tcPr>
          <w:p w:rsidR="000B4A55" w:rsidRPr="00C804C5" w:rsidRDefault="000B4A55" w:rsidP="00D65A2F">
            <w:pPr>
              <w:tabs>
                <w:tab w:val="left" w:pos="6555"/>
              </w:tabs>
              <w:spacing w:line="240" w:lineRule="atLeast"/>
              <w:jc w:val="center"/>
            </w:pPr>
            <w:r w:rsidRPr="00C804C5">
              <w:rPr>
                <w:sz w:val="22"/>
                <w:szCs w:val="22"/>
              </w:rPr>
              <w:lastRenderedPageBreak/>
              <w:t xml:space="preserve">ежегодно </w:t>
            </w:r>
          </w:p>
          <w:p w:rsidR="000B4A55" w:rsidRPr="00C804C5" w:rsidRDefault="000B4A55" w:rsidP="00D65A2F">
            <w:pPr>
              <w:tabs>
                <w:tab w:val="left" w:pos="6555"/>
              </w:tabs>
              <w:spacing w:line="240" w:lineRule="atLeast"/>
              <w:jc w:val="center"/>
            </w:pPr>
          </w:p>
        </w:tc>
      </w:tr>
    </w:tbl>
    <w:p w:rsidR="000B4A55" w:rsidRPr="00D92F7B" w:rsidRDefault="000B4A55" w:rsidP="000B4A55">
      <w:pPr>
        <w:jc w:val="center"/>
        <w:outlineLvl w:val="1"/>
      </w:pPr>
    </w:p>
    <w:p w:rsidR="000B4A55" w:rsidRPr="00C804C5" w:rsidRDefault="000B4A55" w:rsidP="000B4A55">
      <w:pPr>
        <w:spacing w:line="360" w:lineRule="auto"/>
        <w:ind w:firstLine="709"/>
        <w:jc w:val="both"/>
        <w:outlineLvl w:val="1"/>
        <w:rPr>
          <w:b/>
          <w:sz w:val="28"/>
          <w:szCs w:val="28"/>
        </w:rPr>
      </w:pPr>
      <w:r w:rsidRPr="00C804C5">
        <w:rPr>
          <w:b/>
          <w:sz w:val="28"/>
          <w:szCs w:val="28"/>
        </w:rPr>
        <w:t>5. Ресурсное обеспечение муниципальной Программы</w:t>
      </w:r>
    </w:p>
    <w:p w:rsidR="000B4A55" w:rsidRPr="00C804C5" w:rsidRDefault="000B4A55" w:rsidP="000B4A55">
      <w:pPr>
        <w:ind w:firstLine="540"/>
        <w:jc w:val="center"/>
        <w:rPr>
          <w:sz w:val="28"/>
          <w:szCs w:val="28"/>
        </w:rPr>
      </w:pPr>
      <w:r w:rsidRPr="00E13813">
        <w:rPr>
          <w:sz w:val="28"/>
          <w:szCs w:val="28"/>
        </w:rPr>
        <w:t xml:space="preserve">Расходы на реализацию муниципальной Программы за счет средств  бюджета  Богородского </w:t>
      </w:r>
      <w:r w:rsidR="00B573A9">
        <w:rPr>
          <w:sz w:val="28"/>
          <w:szCs w:val="28"/>
        </w:rPr>
        <w:t>муниципального</w:t>
      </w:r>
      <w:r w:rsidRPr="00E13813">
        <w:rPr>
          <w:sz w:val="28"/>
          <w:szCs w:val="28"/>
        </w:rPr>
        <w:t xml:space="preserve"> округа</w:t>
      </w:r>
    </w:p>
    <w:tbl>
      <w:tblPr>
        <w:tblW w:w="102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35"/>
        <w:gridCol w:w="1701"/>
        <w:gridCol w:w="2693"/>
        <w:gridCol w:w="992"/>
        <w:gridCol w:w="993"/>
        <w:gridCol w:w="992"/>
        <w:gridCol w:w="850"/>
        <w:gridCol w:w="924"/>
      </w:tblGrid>
      <w:tr w:rsidR="007B52A1" w:rsidRPr="00C804C5" w:rsidTr="002D6CA8">
        <w:trPr>
          <w:trHeight w:val="20"/>
        </w:trPr>
        <w:tc>
          <w:tcPr>
            <w:tcW w:w="1135" w:type="dxa"/>
            <w:vMerge w:val="restart"/>
            <w:tcBorders>
              <w:left w:val="single" w:sz="4" w:space="0" w:color="auto"/>
            </w:tcBorders>
          </w:tcPr>
          <w:p w:rsidR="007B52A1" w:rsidRPr="00C804C5" w:rsidRDefault="007B52A1" w:rsidP="00D65A2F">
            <w:pPr>
              <w:jc w:val="center"/>
            </w:pPr>
            <w:r w:rsidRPr="00C804C5">
              <w:rPr>
                <w:sz w:val="22"/>
                <w:szCs w:val="22"/>
              </w:rPr>
              <w:t>Статус</w:t>
            </w:r>
          </w:p>
        </w:tc>
        <w:tc>
          <w:tcPr>
            <w:tcW w:w="1701" w:type="dxa"/>
            <w:vMerge w:val="restart"/>
          </w:tcPr>
          <w:p w:rsidR="007B52A1" w:rsidRPr="00C804C5" w:rsidRDefault="007B52A1" w:rsidP="00D65A2F">
            <w:pPr>
              <w:jc w:val="center"/>
            </w:pPr>
            <w:r w:rsidRPr="00C804C5">
              <w:rPr>
                <w:sz w:val="22"/>
                <w:szCs w:val="22"/>
              </w:rPr>
              <w:t>Наименование муниципальной Программы,</w:t>
            </w:r>
          </w:p>
          <w:p w:rsidR="007B52A1" w:rsidRPr="00C804C5" w:rsidRDefault="007B52A1" w:rsidP="00D65A2F">
            <w:pPr>
              <w:jc w:val="center"/>
            </w:pPr>
            <w:r w:rsidRPr="00C804C5">
              <w:rPr>
                <w:sz w:val="22"/>
                <w:szCs w:val="22"/>
              </w:rPr>
              <w:t>отдельного мероприятия</w:t>
            </w:r>
          </w:p>
          <w:p w:rsidR="007B52A1" w:rsidRPr="00C804C5" w:rsidRDefault="007B52A1" w:rsidP="00D65A2F">
            <w:pPr>
              <w:jc w:val="center"/>
            </w:pPr>
          </w:p>
        </w:tc>
        <w:tc>
          <w:tcPr>
            <w:tcW w:w="2693" w:type="dxa"/>
            <w:vMerge w:val="restart"/>
          </w:tcPr>
          <w:p w:rsidR="007B52A1" w:rsidRPr="00C804C5" w:rsidRDefault="007B52A1" w:rsidP="00D65A2F">
            <w:pPr>
              <w:jc w:val="center"/>
            </w:pPr>
            <w:r w:rsidRPr="00C804C5">
              <w:rPr>
                <w:sz w:val="22"/>
                <w:szCs w:val="22"/>
              </w:rPr>
              <w:t>Ответственный исполнитель, соисполнитель</w:t>
            </w:r>
          </w:p>
        </w:tc>
        <w:tc>
          <w:tcPr>
            <w:tcW w:w="4751" w:type="dxa"/>
            <w:gridSpan w:val="5"/>
            <w:shd w:val="clear" w:color="auto" w:fill="auto"/>
          </w:tcPr>
          <w:p w:rsidR="007B52A1" w:rsidRPr="00C804C5" w:rsidRDefault="007B52A1" w:rsidP="007B52A1">
            <w:pPr>
              <w:suppressAutoHyphens w:val="0"/>
              <w:spacing w:after="200" w:line="276" w:lineRule="auto"/>
              <w:jc w:val="center"/>
            </w:pPr>
            <w:r w:rsidRPr="00C804C5">
              <w:rPr>
                <w:sz w:val="22"/>
                <w:szCs w:val="22"/>
              </w:rPr>
              <w:t>Расходы (тыс. руб.)</w:t>
            </w:r>
          </w:p>
        </w:tc>
      </w:tr>
      <w:tr w:rsidR="007B52A1" w:rsidRPr="00C804C5" w:rsidTr="002D6CA8">
        <w:trPr>
          <w:trHeight w:val="20"/>
        </w:trPr>
        <w:tc>
          <w:tcPr>
            <w:tcW w:w="1135" w:type="dxa"/>
            <w:vMerge/>
            <w:tcBorders>
              <w:left w:val="single" w:sz="4" w:space="0" w:color="auto"/>
            </w:tcBorders>
          </w:tcPr>
          <w:p w:rsidR="007B52A1" w:rsidRPr="00C804C5" w:rsidRDefault="007B52A1" w:rsidP="002D6CA8">
            <w:pPr>
              <w:jc w:val="center"/>
            </w:pPr>
          </w:p>
        </w:tc>
        <w:tc>
          <w:tcPr>
            <w:tcW w:w="1701" w:type="dxa"/>
            <w:vMerge/>
          </w:tcPr>
          <w:p w:rsidR="007B52A1" w:rsidRPr="00C804C5" w:rsidRDefault="007B52A1" w:rsidP="002D6CA8">
            <w:pPr>
              <w:jc w:val="center"/>
            </w:pPr>
          </w:p>
        </w:tc>
        <w:tc>
          <w:tcPr>
            <w:tcW w:w="2693" w:type="dxa"/>
            <w:vMerge/>
          </w:tcPr>
          <w:p w:rsidR="007B52A1" w:rsidRPr="00C804C5" w:rsidRDefault="007B52A1" w:rsidP="002D6CA8">
            <w:pPr>
              <w:jc w:val="center"/>
            </w:pPr>
          </w:p>
        </w:tc>
        <w:tc>
          <w:tcPr>
            <w:tcW w:w="992" w:type="dxa"/>
          </w:tcPr>
          <w:p w:rsidR="007B52A1" w:rsidRPr="00C804C5" w:rsidRDefault="007B52A1" w:rsidP="002D6CA8">
            <w:pPr>
              <w:jc w:val="center"/>
            </w:pPr>
            <w:r w:rsidRPr="00C804C5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1</w:t>
            </w:r>
          </w:p>
          <w:p w:rsidR="007B52A1" w:rsidRPr="00C804C5" w:rsidRDefault="007B52A1" w:rsidP="002D6CA8">
            <w:pPr>
              <w:jc w:val="center"/>
            </w:pPr>
            <w:r w:rsidRPr="00C804C5">
              <w:rPr>
                <w:sz w:val="22"/>
                <w:szCs w:val="22"/>
              </w:rPr>
              <w:t>год</w:t>
            </w:r>
          </w:p>
        </w:tc>
        <w:tc>
          <w:tcPr>
            <w:tcW w:w="993" w:type="dxa"/>
          </w:tcPr>
          <w:p w:rsidR="007B52A1" w:rsidRPr="00C804C5" w:rsidRDefault="007B52A1" w:rsidP="002D6CA8">
            <w:pPr>
              <w:jc w:val="center"/>
            </w:pPr>
            <w:r w:rsidRPr="00C804C5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2</w:t>
            </w:r>
          </w:p>
          <w:p w:rsidR="007B52A1" w:rsidRPr="00C804C5" w:rsidRDefault="007B52A1" w:rsidP="002D6CA8">
            <w:pPr>
              <w:jc w:val="center"/>
            </w:pPr>
            <w:r w:rsidRPr="00C804C5">
              <w:rPr>
                <w:sz w:val="22"/>
                <w:szCs w:val="22"/>
              </w:rPr>
              <w:t>год</w:t>
            </w:r>
          </w:p>
        </w:tc>
        <w:tc>
          <w:tcPr>
            <w:tcW w:w="992" w:type="dxa"/>
          </w:tcPr>
          <w:p w:rsidR="007B52A1" w:rsidRPr="00C804C5" w:rsidRDefault="007B52A1" w:rsidP="002D6CA8">
            <w:pPr>
              <w:jc w:val="center"/>
            </w:pPr>
            <w:r w:rsidRPr="00C804C5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</w:p>
          <w:p w:rsidR="007B52A1" w:rsidRPr="00C804C5" w:rsidRDefault="007B52A1" w:rsidP="002D6CA8">
            <w:pPr>
              <w:jc w:val="center"/>
            </w:pPr>
            <w:r w:rsidRPr="00C804C5">
              <w:rPr>
                <w:sz w:val="22"/>
                <w:szCs w:val="22"/>
              </w:rPr>
              <w:t>год</w:t>
            </w:r>
          </w:p>
        </w:tc>
        <w:tc>
          <w:tcPr>
            <w:tcW w:w="850" w:type="dxa"/>
            <w:shd w:val="clear" w:color="auto" w:fill="auto"/>
          </w:tcPr>
          <w:p w:rsidR="007B52A1" w:rsidRPr="002D6CA8" w:rsidRDefault="007B52A1" w:rsidP="002D6CA8">
            <w:pPr>
              <w:suppressAutoHyphens w:val="0"/>
              <w:spacing w:line="276" w:lineRule="auto"/>
            </w:pPr>
            <w:r w:rsidRPr="002D6CA8">
              <w:rPr>
                <w:sz w:val="22"/>
                <w:szCs w:val="22"/>
              </w:rPr>
              <w:t>2024</w:t>
            </w:r>
          </w:p>
          <w:p w:rsidR="002D6CA8" w:rsidRPr="002D6CA8" w:rsidRDefault="002D6CA8" w:rsidP="002D6CA8">
            <w:pPr>
              <w:suppressAutoHyphens w:val="0"/>
              <w:spacing w:line="276" w:lineRule="auto"/>
            </w:pPr>
            <w:r w:rsidRPr="002D6CA8">
              <w:rPr>
                <w:sz w:val="22"/>
                <w:szCs w:val="22"/>
              </w:rPr>
              <w:t>год</w:t>
            </w:r>
          </w:p>
        </w:tc>
        <w:tc>
          <w:tcPr>
            <w:tcW w:w="924" w:type="dxa"/>
            <w:shd w:val="clear" w:color="auto" w:fill="auto"/>
          </w:tcPr>
          <w:p w:rsidR="007B52A1" w:rsidRPr="002D6CA8" w:rsidRDefault="007B52A1" w:rsidP="002D6CA8">
            <w:pPr>
              <w:suppressAutoHyphens w:val="0"/>
              <w:spacing w:line="276" w:lineRule="auto"/>
            </w:pPr>
            <w:r w:rsidRPr="002D6CA8">
              <w:rPr>
                <w:sz w:val="22"/>
                <w:szCs w:val="22"/>
              </w:rPr>
              <w:t>2025</w:t>
            </w:r>
          </w:p>
          <w:p w:rsidR="002D6CA8" w:rsidRPr="002D6CA8" w:rsidRDefault="002D6CA8" w:rsidP="002D6CA8">
            <w:pPr>
              <w:suppressAutoHyphens w:val="0"/>
              <w:spacing w:line="276" w:lineRule="auto"/>
            </w:pPr>
            <w:r w:rsidRPr="002D6CA8">
              <w:rPr>
                <w:sz w:val="22"/>
                <w:szCs w:val="22"/>
              </w:rPr>
              <w:t>год</w:t>
            </w:r>
          </w:p>
        </w:tc>
      </w:tr>
      <w:tr w:rsidR="007B52A1" w:rsidRPr="00C804C5" w:rsidTr="002D6CA8">
        <w:trPr>
          <w:trHeight w:val="20"/>
        </w:trPr>
        <w:tc>
          <w:tcPr>
            <w:tcW w:w="1135" w:type="dxa"/>
          </w:tcPr>
          <w:p w:rsidR="007B52A1" w:rsidRPr="00C804C5" w:rsidRDefault="007B52A1" w:rsidP="002D6CA8">
            <w:pPr>
              <w:ind w:left="-144" w:right="-108"/>
              <w:jc w:val="center"/>
              <w:outlineLvl w:val="1"/>
            </w:pPr>
            <w:r w:rsidRPr="00C804C5">
              <w:rPr>
                <w:sz w:val="22"/>
                <w:szCs w:val="22"/>
              </w:rPr>
              <w:t>Муниципальная Программа</w:t>
            </w:r>
          </w:p>
        </w:tc>
        <w:tc>
          <w:tcPr>
            <w:tcW w:w="1701" w:type="dxa"/>
          </w:tcPr>
          <w:p w:rsidR="007B52A1" w:rsidRPr="00C804C5" w:rsidRDefault="007B52A1" w:rsidP="002D6CA8">
            <w:pPr>
              <w:shd w:val="clear" w:color="auto" w:fill="FFFFFF"/>
              <w:spacing w:before="5"/>
              <w:ind w:left="11"/>
              <w:jc w:val="both"/>
            </w:pPr>
            <w:r w:rsidRPr="00C804C5">
              <w:rPr>
                <w:color w:val="000000"/>
                <w:spacing w:val="-1"/>
                <w:sz w:val="22"/>
                <w:szCs w:val="22"/>
              </w:rPr>
              <w:t>«Развитие жилищно-коммун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ального хозяйства Богородского </w:t>
            </w:r>
            <w:r>
              <w:rPr>
                <w:sz w:val="22"/>
                <w:szCs w:val="22"/>
              </w:rPr>
              <w:t>муниципального</w:t>
            </w:r>
            <w:r w:rsidRPr="00C804C5">
              <w:rPr>
                <w:color w:val="000000"/>
                <w:spacing w:val="-1"/>
                <w:sz w:val="22"/>
                <w:szCs w:val="22"/>
              </w:rPr>
              <w:t xml:space="preserve"> округа Кировской области </w:t>
            </w:r>
            <w:r w:rsidRPr="00C804C5">
              <w:rPr>
                <w:color w:val="000000"/>
                <w:spacing w:val="1"/>
                <w:sz w:val="22"/>
                <w:szCs w:val="22"/>
              </w:rPr>
              <w:t>на 202</w:t>
            </w:r>
            <w:r w:rsidR="002D6CA8">
              <w:rPr>
                <w:color w:val="000000"/>
                <w:spacing w:val="1"/>
                <w:sz w:val="22"/>
                <w:szCs w:val="22"/>
              </w:rPr>
              <w:t>1</w:t>
            </w:r>
            <w:r w:rsidRPr="00C804C5">
              <w:rPr>
                <w:color w:val="000000"/>
                <w:spacing w:val="1"/>
                <w:sz w:val="22"/>
                <w:szCs w:val="22"/>
              </w:rPr>
              <w:t xml:space="preserve"> – 202</w:t>
            </w:r>
            <w:r w:rsidR="002D6CA8">
              <w:rPr>
                <w:color w:val="000000"/>
                <w:spacing w:val="1"/>
                <w:sz w:val="22"/>
                <w:szCs w:val="22"/>
              </w:rPr>
              <w:t>5</w:t>
            </w:r>
            <w:r w:rsidRPr="00C804C5">
              <w:rPr>
                <w:color w:val="000000"/>
                <w:spacing w:val="1"/>
                <w:sz w:val="22"/>
                <w:szCs w:val="22"/>
              </w:rPr>
              <w:t xml:space="preserve"> годы»</w:t>
            </w:r>
          </w:p>
        </w:tc>
        <w:tc>
          <w:tcPr>
            <w:tcW w:w="2693" w:type="dxa"/>
          </w:tcPr>
          <w:p w:rsidR="007B52A1" w:rsidRPr="00C804C5" w:rsidRDefault="00D508E0" w:rsidP="00D65A2F">
            <w:pPr>
              <w:pStyle w:val="12"/>
              <w:spacing w:line="240" w:lineRule="auto"/>
              <w:rPr>
                <w:snapToGrid w:val="0"/>
              </w:rPr>
            </w:pPr>
            <w:r>
              <w:rPr>
                <w:sz w:val="22"/>
                <w:szCs w:val="22"/>
              </w:rPr>
              <w:t xml:space="preserve">Сектор ЖКХ и благоустройства </w:t>
            </w:r>
            <w:r w:rsidR="007B52A1">
              <w:rPr>
                <w:sz w:val="22"/>
                <w:szCs w:val="22"/>
              </w:rPr>
              <w:t>администрации Богородского муниципального округа,</w:t>
            </w:r>
          </w:p>
          <w:p w:rsidR="007B52A1" w:rsidRPr="00C804C5" w:rsidRDefault="007B52A1" w:rsidP="00D65A2F">
            <w:pPr>
              <w:pStyle w:val="12"/>
              <w:spacing w:line="240" w:lineRule="auto"/>
              <w:rPr>
                <w:snapToGrid w:val="0"/>
              </w:rPr>
            </w:pPr>
            <w:r w:rsidRPr="00C804C5">
              <w:rPr>
                <w:snapToGrid w:val="0"/>
                <w:sz w:val="22"/>
                <w:szCs w:val="22"/>
              </w:rPr>
              <w:t xml:space="preserve">МКП «ЖКХ» Богородского </w:t>
            </w:r>
            <w:r>
              <w:rPr>
                <w:snapToGrid w:val="0"/>
                <w:sz w:val="22"/>
                <w:szCs w:val="22"/>
              </w:rPr>
              <w:t>района</w:t>
            </w:r>
          </w:p>
        </w:tc>
        <w:tc>
          <w:tcPr>
            <w:tcW w:w="992" w:type="dxa"/>
          </w:tcPr>
          <w:p w:rsidR="007B52A1" w:rsidRPr="00292BFB" w:rsidRDefault="007B52A1" w:rsidP="00DA52F3">
            <w:pPr>
              <w:jc w:val="center"/>
              <w:outlineLvl w:val="1"/>
            </w:pPr>
            <w:r>
              <w:rPr>
                <w:spacing w:val="-4"/>
                <w:sz w:val="22"/>
                <w:szCs w:val="22"/>
              </w:rPr>
              <w:t>4</w:t>
            </w:r>
            <w:r w:rsidR="00DA52F3">
              <w:rPr>
                <w:spacing w:val="-4"/>
                <w:sz w:val="22"/>
                <w:szCs w:val="22"/>
              </w:rPr>
              <w:t> </w:t>
            </w:r>
            <w:r>
              <w:rPr>
                <w:spacing w:val="-4"/>
                <w:sz w:val="22"/>
                <w:szCs w:val="22"/>
              </w:rPr>
              <w:t>40</w:t>
            </w:r>
            <w:r w:rsidR="00DA52F3">
              <w:rPr>
                <w:spacing w:val="-4"/>
                <w:sz w:val="22"/>
                <w:szCs w:val="22"/>
              </w:rPr>
              <w:t>3,8</w:t>
            </w:r>
          </w:p>
        </w:tc>
        <w:tc>
          <w:tcPr>
            <w:tcW w:w="993" w:type="dxa"/>
          </w:tcPr>
          <w:p w:rsidR="007B52A1" w:rsidRPr="00C804C5" w:rsidRDefault="007B52A1" w:rsidP="00D65A2F">
            <w:pPr>
              <w:jc w:val="center"/>
              <w:outlineLvl w:val="1"/>
            </w:pPr>
            <w:r>
              <w:rPr>
                <w:sz w:val="22"/>
                <w:szCs w:val="22"/>
              </w:rPr>
              <w:t>2 125,3</w:t>
            </w:r>
          </w:p>
        </w:tc>
        <w:tc>
          <w:tcPr>
            <w:tcW w:w="992" w:type="dxa"/>
          </w:tcPr>
          <w:p w:rsidR="007B52A1" w:rsidRPr="00C804C5" w:rsidRDefault="007B52A1" w:rsidP="00D65A2F">
            <w:pPr>
              <w:jc w:val="center"/>
              <w:outlineLvl w:val="1"/>
            </w:pPr>
            <w:r>
              <w:rPr>
                <w:sz w:val="22"/>
                <w:szCs w:val="22"/>
              </w:rPr>
              <w:t>2 268,0</w:t>
            </w:r>
          </w:p>
        </w:tc>
        <w:tc>
          <w:tcPr>
            <w:tcW w:w="850" w:type="dxa"/>
            <w:shd w:val="clear" w:color="auto" w:fill="auto"/>
          </w:tcPr>
          <w:p w:rsidR="007B52A1" w:rsidRPr="00C804C5" w:rsidRDefault="002D6CA8" w:rsidP="002D6CA8">
            <w:pPr>
              <w:suppressAutoHyphens w:val="0"/>
              <w:spacing w:after="200" w:line="276" w:lineRule="auto"/>
              <w:jc w:val="center"/>
            </w:pPr>
            <w:r>
              <w:t>0</w:t>
            </w:r>
          </w:p>
        </w:tc>
        <w:tc>
          <w:tcPr>
            <w:tcW w:w="924" w:type="dxa"/>
            <w:shd w:val="clear" w:color="auto" w:fill="auto"/>
          </w:tcPr>
          <w:p w:rsidR="007B52A1" w:rsidRPr="00C804C5" w:rsidRDefault="002D6CA8" w:rsidP="002D6CA8">
            <w:pPr>
              <w:suppressAutoHyphens w:val="0"/>
              <w:spacing w:after="200" w:line="276" w:lineRule="auto"/>
              <w:jc w:val="center"/>
            </w:pPr>
            <w:r>
              <w:t>0</w:t>
            </w:r>
          </w:p>
        </w:tc>
      </w:tr>
      <w:tr w:rsidR="00D508E0" w:rsidRPr="00C804C5" w:rsidTr="002D6CA8">
        <w:trPr>
          <w:trHeight w:val="20"/>
        </w:trPr>
        <w:tc>
          <w:tcPr>
            <w:tcW w:w="1135" w:type="dxa"/>
          </w:tcPr>
          <w:p w:rsidR="00D508E0" w:rsidRPr="00C804C5" w:rsidRDefault="00D508E0" w:rsidP="00D65A2F">
            <w:pPr>
              <w:ind w:left="-2" w:right="-108"/>
              <w:jc w:val="center"/>
              <w:outlineLvl w:val="1"/>
            </w:pPr>
            <w:r w:rsidRPr="00C804C5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01" w:type="dxa"/>
          </w:tcPr>
          <w:p w:rsidR="00D508E0" w:rsidRPr="00C804C5" w:rsidRDefault="00D508E0" w:rsidP="00D65A2F">
            <w:pPr>
              <w:shd w:val="clear" w:color="auto" w:fill="FFFFFF"/>
              <w:spacing w:before="5"/>
              <w:jc w:val="both"/>
            </w:pPr>
            <w:r>
              <w:rPr>
                <w:sz w:val="22"/>
                <w:szCs w:val="22"/>
              </w:rPr>
              <w:t>Оплата труда основного персонала МКП «ЖКХ»</w:t>
            </w:r>
          </w:p>
        </w:tc>
        <w:tc>
          <w:tcPr>
            <w:tcW w:w="2693" w:type="dxa"/>
          </w:tcPr>
          <w:p w:rsidR="00D508E0" w:rsidRPr="00C804C5" w:rsidRDefault="00D508E0" w:rsidP="00B85E24">
            <w:pPr>
              <w:pStyle w:val="12"/>
              <w:spacing w:line="240" w:lineRule="auto"/>
              <w:rPr>
                <w:snapToGrid w:val="0"/>
              </w:rPr>
            </w:pPr>
            <w:r>
              <w:rPr>
                <w:sz w:val="22"/>
                <w:szCs w:val="22"/>
              </w:rPr>
              <w:t>Сектор ЖКХ и благоустройства администрации Богородского муниципального округа,</w:t>
            </w:r>
          </w:p>
          <w:p w:rsidR="00D508E0" w:rsidRPr="00C804C5" w:rsidRDefault="00D508E0" w:rsidP="00B85E24">
            <w:pPr>
              <w:pStyle w:val="12"/>
              <w:spacing w:line="240" w:lineRule="auto"/>
              <w:rPr>
                <w:snapToGrid w:val="0"/>
              </w:rPr>
            </w:pPr>
            <w:r w:rsidRPr="00C804C5">
              <w:rPr>
                <w:snapToGrid w:val="0"/>
                <w:sz w:val="22"/>
                <w:szCs w:val="22"/>
              </w:rPr>
              <w:t xml:space="preserve">МКП «ЖКХ» Богородского </w:t>
            </w:r>
            <w:r>
              <w:rPr>
                <w:snapToGrid w:val="0"/>
                <w:sz w:val="22"/>
                <w:szCs w:val="22"/>
              </w:rPr>
              <w:t>района</w:t>
            </w:r>
          </w:p>
        </w:tc>
        <w:tc>
          <w:tcPr>
            <w:tcW w:w="992" w:type="dxa"/>
          </w:tcPr>
          <w:p w:rsidR="00D508E0" w:rsidRPr="00C804C5" w:rsidRDefault="00D508E0" w:rsidP="00D65A2F">
            <w:pPr>
              <w:jc w:val="center"/>
              <w:outlineLvl w:val="1"/>
            </w:pPr>
            <w:r>
              <w:rPr>
                <w:sz w:val="22"/>
                <w:szCs w:val="22"/>
              </w:rPr>
              <w:t>780,0</w:t>
            </w:r>
          </w:p>
          <w:p w:rsidR="00D508E0" w:rsidRPr="00C804C5" w:rsidRDefault="00D508E0" w:rsidP="00D65A2F">
            <w:pPr>
              <w:jc w:val="center"/>
              <w:outlineLvl w:val="1"/>
            </w:pPr>
          </w:p>
        </w:tc>
        <w:tc>
          <w:tcPr>
            <w:tcW w:w="993" w:type="dxa"/>
          </w:tcPr>
          <w:p w:rsidR="00D508E0" w:rsidRPr="00C804C5" w:rsidRDefault="00D508E0" w:rsidP="00D65A2F">
            <w:pPr>
              <w:jc w:val="center"/>
              <w:outlineLvl w:val="1"/>
            </w:pPr>
            <w:r>
              <w:rPr>
                <w:sz w:val="22"/>
                <w:szCs w:val="22"/>
              </w:rPr>
              <w:t>780,0</w:t>
            </w:r>
          </w:p>
        </w:tc>
        <w:tc>
          <w:tcPr>
            <w:tcW w:w="992" w:type="dxa"/>
          </w:tcPr>
          <w:p w:rsidR="00D508E0" w:rsidRPr="00C804C5" w:rsidRDefault="00D508E0" w:rsidP="00D65A2F">
            <w:pPr>
              <w:jc w:val="center"/>
              <w:outlineLvl w:val="1"/>
            </w:pPr>
            <w:r>
              <w:rPr>
                <w:sz w:val="22"/>
                <w:szCs w:val="22"/>
              </w:rPr>
              <w:t>780,0</w:t>
            </w:r>
          </w:p>
        </w:tc>
        <w:tc>
          <w:tcPr>
            <w:tcW w:w="850" w:type="dxa"/>
            <w:shd w:val="clear" w:color="auto" w:fill="auto"/>
          </w:tcPr>
          <w:p w:rsidR="00D508E0" w:rsidRPr="00C804C5" w:rsidRDefault="00D508E0" w:rsidP="002D6CA8">
            <w:pPr>
              <w:suppressAutoHyphens w:val="0"/>
              <w:spacing w:after="200" w:line="276" w:lineRule="auto"/>
              <w:jc w:val="center"/>
            </w:pPr>
            <w:r>
              <w:t>0</w:t>
            </w:r>
          </w:p>
        </w:tc>
        <w:tc>
          <w:tcPr>
            <w:tcW w:w="924" w:type="dxa"/>
            <w:shd w:val="clear" w:color="auto" w:fill="auto"/>
          </w:tcPr>
          <w:p w:rsidR="00D508E0" w:rsidRPr="00C804C5" w:rsidRDefault="00D508E0" w:rsidP="002D6CA8">
            <w:pPr>
              <w:suppressAutoHyphens w:val="0"/>
              <w:spacing w:after="200" w:line="276" w:lineRule="auto"/>
              <w:jc w:val="center"/>
            </w:pPr>
            <w:r>
              <w:t>0</w:t>
            </w:r>
          </w:p>
        </w:tc>
      </w:tr>
      <w:tr w:rsidR="00D508E0" w:rsidTr="002D6CA8">
        <w:trPr>
          <w:trHeight w:val="20"/>
        </w:trPr>
        <w:tc>
          <w:tcPr>
            <w:tcW w:w="1135" w:type="dxa"/>
          </w:tcPr>
          <w:p w:rsidR="00D508E0" w:rsidRPr="00C804C5" w:rsidRDefault="00D508E0" w:rsidP="00D65A2F">
            <w:pPr>
              <w:ind w:left="-2" w:right="-108"/>
              <w:jc w:val="center"/>
              <w:outlineLvl w:val="1"/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01" w:type="dxa"/>
          </w:tcPr>
          <w:p w:rsidR="00D508E0" w:rsidRDefault="00D508E0" w:rsidP="00D65A2F">
            <w:pPr>
              <w:shd w:val="clear" w:color="auto" w:fill="FFFFFF"/>
              <w:spacing w:before="5"/>
              <w:jc w:val="both"/>
            </w:pPr>
            <w:r>
              <w:t>Оплата труда вспомогательного персонала МКП «ЖКХ»</w:t>
            </w:r>
          </w:p>
        </w:tc>
        <w:tc>
          <w:tcPr>
            <w:tcW w:w="2693" w:type="dxa"/>
          </w:tcPr>
          <w:p w:rsidR="00D508E0" w:rsidRPr="00C804C5" w:rsidRDefault="00D508E0" w:rsidP="00B85E24">
            <w:pPr>
              <w:pStyle w:val="12"/>
              <w:spacing w:line="240" w:lineRule="auto"/>
              <w:rPr>
                <w:snapToGrid w:val="0"/>
              </w:rPr>
            </w:pPr>
            <w:r>
              <w:rPr>
                <w:sz w:val="22"/>
                <w:szCs w:val="22"/>
              </w:rPr>
              <w:t>Сектор ЖКХ и благоустройства администрации Богородского муниципального округа,</w:t>
            </w:r>
          </w:p>
          <w:p w:rsidR="00D508E0" w:rsidRPr="00C804C5" w:rsidRDefault="00D508E0" w:rsidP="00B85E24">
            <w:pPr>
              <w:pStyle w:val="12"/>
              <w:spacing w:line="240" w:lineRule="auto"/>
              <w:rPr>
                <w:snapToGrid w:val="0"/>
              </w:rPr>
            </w:pPr>
            <w:r w:rsidRPr="00C804C5">
              <w:rPr>
                <w:snapToGrid w:val="0"/>
                <w:sz w:val="22"/>
                <w:szCs w:val="22"/>
              </w:rPr>
              <w:t xml:space="preserve">МКП «ЖКХ» Богородского </w:t>
            </w:r>
            <w:r>
              <w:rPr>
                <w:snapToGrid w:val="0"/>
                <w:sz w:val="22"/>
                <w:szCs w:val="22"/>
              </w:rPr>
              <w:t>района</w:t>
            </w:r>
          </w:p>
        </w:tc>
        <w:tc>
          <w:tcPr>
            <w:tcW w:w="992" w:type="dxa"/>
          </w:tcPr>
          <w:p w:rsidR="00D508E0" w:rsidRDefault="00D508E0" w:rsidP="00D65A2F">
            <w:pPr>
              <w:jc w:val="center"/>
              <w:outlineLvl w:val="1"/>
            </w:pPr>
            <w:r>
              <w:t>306,8</w:t>
            </w:r>
          </w:p>
        </w:tc>
        <w:tc>
          <w:tcPr>
            <w:tcW w:w="993" w:type="dxa"/>
          </w:tcPr>
          <w:p w:rsidR="00D508E0" w:rsidRDefault="00D508E0" w:rsidP="00D65A2F">
            <w:pPr>
              <w:jc w:val="center"/>
              <w:outlineLvl w:val="1"/>
            </w:pPr>
            <w:r>
              <w:t>306,8</w:t>
            </w:r>
          </w:p>
        </w:tc>
        <w:tc>
          <w:tcPr>
            <w:tcW w:w="992" w:type="dxa"/>
          </w:tcPr>
          <w:p w:rsidR="00D508E0" w:rsidRDefault="00D508E0" w:rsidP="00D65A2F">
            <w:pPr>
              <w:jc w:val="center"/>
              <w:outlineLvl w:val="1"/>
            </w:pPr>
            <w:r>
              <w:t>306,8</w:t>
            </w:r>
          </w:p>
        </w:tc>
        <w:tc>
          <w:tcPr>
            <w:tcW w:w="850" w:type="dxa"/>
            <w:shd w:val="clear" w:color="auto" w:fill="auto"/>
          </w:tcPr>
          <w:p w:rsidR="00D508E0" w:rsidRDefault="00D508E0" w:rsidP="002D6CA8">
            <w:pPr>
              <w:suppressAutoHyphens w:val="0"/>
              <w:spacing w:after="200" w:line="276" w:lineRule="auto"/>
              <w:jc w:val="center"/>
            </w:pPr>
            <w:r>
              <w:t>0</w:t>
            </w:r>
          </w:p>
        </w:tc>
        <w:tc>
          <w:tcPr>
            <w:tcW w:w="924" w:type="dxa"/>
            <w:shd w:val="clear" w:color="auto" w:fill="auto"/>
          </w:tcPr>
          <w:p w:rsidR="00D508E0" w:rsidRDefault="00D508E0" w:rsidP="002D6CA8">
            <w:pPr>
              <w:suppressAutoHyphens w:val="0"/>
              <w:spacing w:after="200" w:line="276" w:lineRule="auto"/>
              <w:jc w:val="center"/>
            </w:pPr>
            <w:r>
              <w:t>0</w:t>
            </w:r>
          </w:p>
        </w:tc>
      </w:tr>
      <w:tr w:rsidR="00D508E0" w:rsidTr="002D6CA8">
        <w:trPr>
          <w:trHeight w:val="20"/>
        </w:trPr>
        <w:tc>
          <w:tcPr>
            <w:tcW w:w="1135" w:type="dxa"/>
          </w:tcPr>
          <w:p w:rsidR="00D508E0" w:rsidRPr="00C804C5" w:rsidRDefault="00D508E0" w:rsidP="00D65A2F">
            <w:pPr>
              <w:ind w:left="-2" w:right="-108"/>
              <w:jc w:val="center"/>
              <w:outlineLvl w:val="1"/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01" w:type="dxa"/>
          </w:tcPr>
          <w:p w:rsidR="00D508E0" w:rsidRDefault="00D508E0" w:rsidP="00D65A2F">
            <w:pPr>
              <w:shd w:val="clear" w:color="auto" w:fill="FFFFFF"/>
              <w:spacing w:before="5"/>
              <w:jc w:val="both"/>
            </w:pPr>
            <w:r>
              <w:rPr>
                <w:sz w:val="22"/>
                <w:szCs w:val="22"/>
              </w:rPr>
              <w:t>Оплата электрической энергии по водонапорным башням</w:t>
            </w:r>
          </w:p>
        </w:tc>
        <w:tc>
          <w:tcPr>
            <w:tcW w:w="2693" w:type="dxa"/>
          </w:tcPr>
          <w:p w:rsidR="00D508E0" w:rsidRPr="00C804C5" w:rsidRDefault="00D508E0" w:rsidP="00B85E24">
            <w:pPr>
              <w:pStyle w:val="12"/>
              <w:spacing w:line="240" w:lineRule="auto"/>
              <w:rPr>
                <w:snapToGrid w:val="0"/>
              </w:rPr>
            </w:pPr>
            <w:r>
              <w:rPr>
                <w:sz w:val="22"/>
                <w:szCs w:val="22"/>
              </w:rPr>
              <w:t>Сектор ЖКХ и благоустройства администрации Богородского муниципального округа,</w:t>
            </w:r>
          </w:p>
          <w:p w:rsidR="00D508E0" w:rsidRPr="00C804C5" w:rsidRDefault="00D508E0" w:rsidP="00B85E24">
            <w:pPr>
              <w:pStyle w:val="12"/>
              <w:spacing w:line="240" w:lineRule="auto"/>
              <w:rPr>
                <w:snapToGrid w:val="0"/>
              </w:rPr>
            </w:pPr>
            <w:r w:rsidRPr="00C804C5">
              <w:rPr>
                <w:snapToGrid w:val="0"/>
                <w:sz w:val="22"/>
                <w:szCs w:val="22"/>
              </w:rPr>
              <w:t xml:space="preserve">МКП «ЖКХ» Богородского </w:t>
            </w:r>
            <w:r>
              <w:rPr>
                <w:snapToGrid w:val="0"/>
                <w:sz w:val="22"/>
                <w:szCs w:val="22"/>
              </w:rPr>
              <w:t>района</w:t>
            </w:r>
          </w:p>
        </w:tc>
        <w:tc>
          <w:tcPr>
            <w:tcW w:w="992" w:type="dxa"/>
          </w:tcPr>
          <w:p w:rsidR="00D508E0" w:rsidRDefault="00D508E0" w:rsidP="00D65A2F">
            <w:pPr>
              <w:jc w:val="center"/>
              <w:outlineLvl w:val="1"/>
            </w:pPr>
            <w:r>
              <w:rPr>
                <w:sz w:val="22"/>
                <w:szCs w:val="22"/>
              </w:rPr>
              <w:t>1 140,1</w:t>
            </w:r>
          </w:p>
        </w:tc>
        <w:tc>
          <w:tcPr>
            <w:tcW w:w="993" w:type="dxa"/>
          </w:tcPr>
          <w:p w:rsidR="00D508E0" w:rsidRDefault="00D508E0" w:rsidP="00D65A2F">
            <w:pPr>
              <w:jc w:val="center"/>
              <w:outlineLvl w:val="1"/>
            </w:pPr>
            <w:r>
              <w:rPr>
                <w:sz w:val="22"/>
                <w:szCs w:val="22"/>
              </w:rPr>
              <w:t>1 038,5</w:t>
            </w:r>
          </w:p>
        </w:tc>
        <w:tc>
          <w:tcPr>
            <w:tcW w:w="992" w:type="dxa"/>
          </w:tcPr>
          <w:p w:rsidR="00D508E0" w:rsidRDefault="00D508E0" w:rsidP="00D65A2F">
            <w:pPr>
              <w:jc w:val="center"/>
              <w:outlineLvl w:val="1"/>
            </w:pPr>
            <w:r>
              <w:rPr>
                <w:sz w:val="22"/>
                <w:szCs w:val="22"/>
              </w:rPr>
              <w:t>1 181,2</w:t>
            </w:r>
          </w:p>
        </w:tc>
        <w:tc>
          <w:tcPr>
            <w:tcW w:w="850" w:type="dxa"/>
            <w:shd w:val="clear" w:color="auto" w:fill="auto"/>
          </w:tcPr>
          <w:p w:rsidR="00D508E0" w:rsidRDefault="00D508E0" w:rsidP="002D6CA8">
            <w:pPr>
              <w:suppressAutoHyphens w:val="0"/>
              <w:spacing w:after="200" w:line="276" w:lineRule="auto"/>
              <w:jc w:val="center"/>
            </w:pPr>
            <w:r>
              <w:t>0</w:t>
            </w:r>
          </w:p>
        </w:tc>
        <w:tc>
          <w:tcPr>
            <w:tcW w:w="924" w:type="dxa"/>
            <w:shd w:val="clear" w:color="auto" w:fill="auto"/>
          </w:tcPr>
          <w:p w:rsidR="00D508E0" w:rsidRDefault="00D508E0" w:rsidP="002D6CA8">
            <w:pPr>
              <w:suppressAutoHyphens w:val="0"/>
              <w:spacing w:after="200" w:line="276" w:lineRule="auto"/>
              <w:jc w:val="center"/>
            </w:pPr>
            <w:r>
              <w:t>0</w:t>
            </w:r>
          </w:p>
        </w:tc>
      </w:tr>
      <w:tr w:rsidR="00D508E0" w:rsidRPr="00C804C5" w:rsidTr="002D6CA8">
        <w:trPr>
          <w:trHeight w:val="20"/>
        </w:trPr>
        <w:tc>
          <w:tcPr>
            <w:tcW w:w="1135" w:type="dxa"/>
          </w:tcPr>
          <w:p w:rsidR="00D508E0" w:rsidRPr="00C804C5" w:rsidRDefault="00D508E0" w:rsidP="00D65A2F">
            <w:pPr>
              <w:ind w:left="-2" w:right="-108"/>
              <w:jc w:val="center"/>
              <w:outlineLvl w:val="1"/>
            </w:pPr>
            <w:r w:rsidRPr="00C804C5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01" w:type="dxa"/>
          </w:tcPr>
          <w:p w:rsidR="00D508E0" w:rsidRPr="00C804C5" w:rsidRDefault="00D508E0" w:rsidP="00D65A2F">
            <w:pPr>
              <w:shd w:val="clear" w:color="auto" w:fill="FFFFFF"/>
              <w:spacing w:before="5"/>
              <w:jc w:val="both"/>
            </w:pPr>
            <w:r>
              <w:rPr>
                <w:sz w:val="22"/>
                <w:szCs w:val="22"/>
              </w:rPr>
              <w:t>Прочие работы, услуги</w:t>
            </w:r>
          </w:p>
        </w:tc>
        <w:tc>
          <w:tcPr>
            <w:tcW w:w="2693" w:type="dxa"/>
          </w:tcPr>
          <w:p w:rsidR="00D508E0" w:rsidRPr="00C804C5" w:rsidRDefault="00D508E0" w:rsidP="00B85E24">
            <w:pPr>
              <w:pStyle w:val="12"/>
              <w:spacing w:line="240" w:lineRule="auto"/>
              <w:rPr>
                <w:snapToGrid w:val="0"/>
              </w:rPr>
            </w:pPr>
            <w:r>
              <w:rPr>
                <w:sz w:val="22"/>
                <w:szCs w:val="22"/>
              </w:rPr>
              <w:t>Сектор ЖКХ и благоустройства администрации Богородского муниципального округа,</w:t>
            </w:r>
          </w:p>
          <w:p w:rsidR="00D508E0" w:rsidRPr="00C804C5" w:rsidRDefault="00D508E0" w:rsidP="00B85E24">
            <w:pPr>
              <w:pStyle w:val="12"/>
              <w:spacing w:line="240" w:lineRule="auto"/>
              <w:rPr>
                <w:snapToGrid w:val="0"/>
              </w:rPr>
            </w:pPr>
            <w:r w:rsidRPr="00C804C5">
              <w:rPr>
                <w:snapToGrid w:val="0"/>
                <w:sz w:val="22"/>
                <w:szCs w:val="22"/>
              </w:rPr>
              <w:t xml:space="preserve">МКП «ЖКХ» Богородского </w:t>
            </w:r>
            <w:r>
              <w:rPr>
                <w:snapToGrid w:val="0"/>
                <w:sz w:val="22"/>
                <w:szCs w:val="22"/>
              </w:rPr>
              <w:t>района</w:t>
            </w:r>
          </w:p>
        </w:tc>
        <w:tc>
          <w:tcPr>
            <w:tcW w:w="992" w:type="dxa"/>
          </w:tcPr>
          <w:p w:rsidR="00D508E0" w:rsidRPr="00C804C5" w:rsidRDefault="00D508E0" w:rsidP="00DA52F3">
            <w:pPr>
              <w:jc w:val="center"/>
              <w:outlineLvl w:val="1"/>
            </w:pPr>
            <w:r>
              <w:rPr>
                <w:sz w:val="22"/>
                <w:szCs w:val="22"/>
              </w:rPr>
              <w:t>2 17</w:t>
            </w:r>
            <w:r w:rsidR="00DA52F3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,</w:t>
            </w:r>
            <w:r w:rsidR="00DA52F3">
              <w:rPr>
                <w:sz w:val="22"/>
                <w:szCs w:val="22"/>
              </w:rPr>
              <w:t>9</w:t>
            </w:r>
          </w:p>
        </w:tc>
        <w:tc>
          <w:tcPr>
            <w:tcW w:w="993" w:type="dxa"/>
          </w:tcPr>
          <w:p w:rsidR="00D508E0" w:rsidRPr="00C804C5" w:rsidRDefault="00D508E0" w:rsidP="00D65A2F">
            <w:pPr>
              <w:jc w:val="center"/>
              <w:outlineLvl w:val="1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D508E0" w:rsidRPr="00C804C5" w:rsidRDefault="00D508E0" w:rsidP="00D65A2F">
            <w:pPr>
              <w:jc w:val="center"/>
              <w:outlineLvl w:val="1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D508E0" w:rsidRPr="00C804C5" w:rsidRDefault="00D508E0" w:rsidP="002D6CA8">
            <w:pPr>
              <w:suppressAutoHyphens w:val="0"/>
              <w:spacing w:after="200" w:line="276" w:lineRule="auto"/>
              <w:jc w:val="center"/>
            </w:pPr>
            <w:r>
              <w:t>0</w:t>
            </w:r>
          </w:p>
        </w:tc>
        <w:tc>
          <w:tcPr>
            <w:tcW w:w="924" w:type="dxa"/>
            <w:shd w:val="clear" w:color="auto" w:fill="auto"/>
          </w:tcPr>
          <w:p w:rsidR="00D508E0" w:rsidRPr="00C804C5" w:rsidRDefault="00D508E0" w:rsidP="002D6CA8">
            <w:pPr>
              <w:suppressAutoHyphens w:val="0"/>
              <w:spacing w:after="200" w:line="276" w:lineRule="auto"/>
              <w:jc w:val="center"/>
            </w:pPr>
            <w:r>
              <w:t>0</w:t>
            </w:r>
          </w:p>
        </w:tc>
      </w:tr>
    </w:tbl>
    <w:p w:rsidR="000B4A55" w:rsidRDefault="000B4A55" w:rsidP="000B4A55">
      <w:pPr>
        <w:jc w:val="both"/>
        <w:rPr>
          <w:sz w:val="28"/>
          <w:szCs w:val="28"/>
        </w:rPr>
      </w:pPr>
    </w:p>
    <w:p w:rsidR="000B4A55" w:rsidRPr="00C804C5" w:rsidRDefault="000B4A55" w:rsidP="000B4A55">
      <w:pPr>
        <w:spacing w:line="360" w:lineRule="auto"/>
        <w:ind w:firstLine="709"/>
        <w:jc w:val="both"/>
        <w:rPr>
          <w:sz w:val="28"/>
          <w:szCs w:val="28"/>
        </w:rPr>
      </w:pPr>
      <w:r w:rsidRPr="00C804C5">
        <w:rPr>
          <w:sz w:val="28"/>
          <w:szCs w:val="28"/>
        </w:rPr>
        <w:lastRenderedPageBreak/>
        <w:t xml:space="preserve">Финансирование муниципальной Программы за счет внебюджетных средств планируется за счет привлечения собственных (инвестиционных) средств организаций коммунального комплекса </w:t>
      </w:r>
      <w:r w:rsidRPr="00D119AC">
        <w:rPr>
          <w:sz w:val="28"/>
          <w:szCs w:val="28"/>
        </w:rPr>
        <w:t>муниципального</w:t>
      </w:r>
      <w:r>
        <w:rPr>
          <w:color w:val="FF0000"/>
          <w:sz w:val="28"/>
          <w:szCs w:val="28"/>
        </w:rPr>
        <w:t xml:space="preserve"> </w:t>
      </w:r>
      <w:r w:rsidRPr="00C804C5">
        <w:rPr>
          <w:sz w:val="28"/>
          <w:szCs w:val="28"/>
        </w:rPr>
        <w:t>округа на реализацию инвестиционных проектов по модернизации объектов коммунальной инфраструктуры, заемных средств и собственных средств организаций коммунального комплекса.</w:t>
      </w:r>
    </w:p>
    <w:p w:rsidR="000B4A55" w:rsidRPr="00C804C5" w:rsidRDefault="000B4A55" w:rsidP="000B4A55">
      <w:pPr>
        <w:ind w:firstLine="540"/>
        <w:jc w:val="center"/>
        <w:rPr>
          <w:sz w:val="28"/>
          <w:szCs w:val="28"/>
        </w:rPr>
      </w:pPr>
    </w:p>
    <w:p w:rsidR="000B4A55" w:rsidRDefault="000B4A55" w:rsidP="000B4A55">
      <w:pPr>
        <w:jc w:val="center"/>
        <w:rPr>
          <w:sz w:val="28"/>
          <w:szCs w:val="28"/>
        </w:rPr>
      </w:pPr>
      <w:r w:rsidRPr="00C804C5">
        <w:rPr>
          <w:sz w:val="28"/>
          <w:szCs w:val="28"/>
        </w:rPr>
        <w:t>Прогнозная (справочная) оценка ресурсного обеспечения реализации муниципальной Программы за счет всех источников финансирования</w:t>
      </w:r>
    </w:p>
    <w:p w:rsidR="000B4A55" w:rsidRDefault="000B4A55" w:rsidP="000B4A55">
      <w:pPr>
        <w:jc w:val="center"/>
        <w:rPr>
          <w:sz w:val="28"/>
          <w:szCs w:val="28"/>
        </w:rPr>
      </w:pPr>
    </w:p>
    <w:tbl>
      <w:tblPr>
        <w:tblW w:w="1016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1843"/>
        <w:gridCol w:w="1843"/>
        <w:gridCol w:w="992"/>
        <w:gridCol w:w="1134"/>
        <w:gridCol w:w="1134"/>
        <w:gridCol w:w="850"/>
        <w:gridCol w:w="947"/>
      </w:tblGrid>
      <w:tr w:rsidR="00B85CE1" w:rsidRPr="00997CB9" w:rsidTr="00E4767D"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B85CE1" w:rsidRPr="004F1772" w:rsidRDefault="00B85CE1" w:rsidP="000B4A55">
            <w:pPr>
              <w:pStyle w:val="a8"/>
              <w:ind w:left="-108"/>
              <w:jc w:val="center"/>
              <w:rPr>
                <w:sz w:val="22"/>
                <w:szCs w:val="22"/>
              </w:rPr>
            </w:pPr>
            <w:r w:rsidRPr="00997CB9">
              <w:rPr>
                <w:sz w:val="22"/>
                <w:szCs w:val="22"/>
              </w:rPr>
              <w:t>Статус</w:t>
            </w:r>
          </w:p>
        </w:tc>
        <w:tc>
          <w:tcPr>
            <w:tcW w:w="1843" w:type="dxa"/>
            <w:vMerge w:val="restart"/>
          </w:tcPr>
          <w:p w:rsidR="00B85CE1" w:rsidRPr="00997CB9" w:rsidRDefault="00B85CE1" w:rsidP="00D65A2F">
            <w:pPr>
              <w:pStyle w:val="a8"/>
              <w:jc w:val="center"/>
              <w:rPr>
                <w:sz w:val="22"/>
                <w:szCs w:val="22"/>
              </w:rPr>
            </w:pPr>
            <w:r w:rsidRPr="00997CB9">
              <w:rPr>
                <w:sz w:val="22"/>
                <w:szCs w:val="22"/>
              </w:rPr>
              <w:t>Наименование муниципальной программы</w:t>
            </w:r>
          </w:p>
        </w:tc>
        <w:tc>
          <w:tcPr>
            <w:tcW w:w="1843" w:type="dxa"/>
            <w:vMerge w:val="restart"/>
          </w:tcPr>
          <w:p w:rsidR="00B85CE1" w:rsidRPr="00997CB9" w:rsidRDefault="00B85CE1" w:rsidP="00D65A2F">
            <w:pPr>
              <w:pStyle w:val="a8"/>
              <w:jc w:val="center"/>
              <w:rPr>
                <w:sz w:val="22"/>
                <w:szCs w:val="22"/>
              </w:rPr>
            </w:pPr>
            <w:r w:rsidRPr="00997CB9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5057" w:type="dxa"/>
            <w:gridSpan w:val="5"/>
            <w:tcBorders>
              <w:right w:val="single" w:sz="4" w:space="0" w:color="auto"/>
            </w:tcBorders>
          </w:tcPr>
          <w:p w:rsidR="00B85CE1" w:rsidRPr="00997CB9" w:rsidRDefault="00B85CE1" w:rsidP="00B85CE1">
            <w:pPr>
              <w:suppressAutoHyphens w:val="0"/>
              <w:spacing w:after="200" w:line="276" w:lineRule="auto"/>
              <w:jc w:val="center"/>
            </w:pPr>
            <w:r w:rsidRPr="00997CB9">
              <w:rPr>
                <w:sz w:val="22"/>
                <w:szCs w:val="22"/>
              </w:rPr>
              <w:t>Оценка расходов (тыс. руб.)</w:t>
            </w:r>
          </w:p>
        </w:tc>
      </w:tr>
      <w:tr w:rsidR="00B85CE1" w:rsidRPr="00997CB9" w:rsidTr="00E4767D">
        <w:tc>
          <w:tcPr>
            <w:tcW w:w="1418" w:type="dxa"/>
            <w:vMerge/>
            <w:tcBorders>
              <w:left w:val="single" w:sz="4" w:space="0" w:color="auto"/>
            </w:tcBorders>
          </w:tcPr>
          <w:p w:rsidR="00B85CE1" w:rsidRPr="00997CB9" w:rsidRDefault="00B85CE1" w:rsidP="00D65A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B85CE1" w:rsidRPr="00997CB9" w:rsidRDefault="00B85CE1" w:rsidP="00D65A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B85CE1" w:rsidRPr="00997CB9" w:rsidRDefault="00B85CE1" w:rsidP="00D65A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85CE1" w:rsidRDefault="00B85CE1" w:rsidP="00D65A2F">
            <w:pPr>
              <w:pStyle w:val="a8"/>
              <w:jc w:val="center"/>
              <w:rPr>
                <w:sz w:val="22"/>
                <w:szCs w:val="22"/>
              </w:rPr>
            </w:pPr>
            <w:r w:rsidRPr="00997CB9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1</w:t>
            </w:r>
          </w:p>
          <w:p w:rsidR="00B85CE1" w:rsidRPr="00997CB9" w:rsidRDefault="00B85CE1" w:rsidP="00D65A2F">
            <w:pPr>
              <w:pStyle w:val="a8"/>
              <w:jc w:val="center"/>
              <w:rPr>
                <w:sz w:val="22"/>
                <w:szCs w:val="22"/>
              </w:rPr>
            </w:pPr>
            <w:r w:rsidRPr="00997CB9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</w:tcPr>
          <w:p w:rsidR="00B85CE1" w:rsidRDefault="00B85CE1" w:rsidP="00D65A2F">
            <w:pPr>
              <w:pStyle w:val="a8"/>
              <w:jc w:val="center"/>
              <w:rPr>
                <w:sz w:val="22"/>
                <w:szCs w:val="22"/>
              </w:rPr>
            </w:pPr>
            <w:r w:rsidRPr="00997CB9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2</w:t>
            </w:r>
          </w:p>
          <w:p w:rsidR="00B85CE1" w:rsidRPr="00997CB9" w:rsidRDefault="00B85CE1" w:rsidP="00D65A2F">
            <w:pPr>
              <w:pStyle w:val="a8"/>
              <w:jc w:val="center"/>
              <w:rPr>
                <w:sz w:val="22"/>
                <w:szCs w:val="22"/>
              </w:rPr>
            </w:pPr>
            <w:r w:rsidRPr="00997CB9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85CE1" w:rsidRDefault="00B85CE1" w:rsidP="00D65A2F">
            <w:pPr>
              <w:pStyle w:val="a8"/>
              <w:jc w:val="center"/>
              <w:rPr>
                <w:sz w:val="22"/>
                <w:szCs w:val="22"/>
              </w:rPr>
            </w:pPr>
            <w:r w:rsidRPr="00997CB9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  <w:r w:rsidRPr="00997CB9">
              <w:rPr>
                <w:sz w:val="22"/>
                <w:szCs w:val="22"/>
              </w:rPr>
              <w:t xml:space="preserve"> </w:t>
            </w:r>
          </w:p>
          <w:p w:rsidR="00B85CE1" w:rsidRPr="00997CB9" w:rsidRDefault="00B85CE1" w:rsidP="00D65A2F">
            <w:pPr>
              <w:pStyle w:val="a8"/>
              <w:jc w:val="center"/>
              <w:rPr>
                <w:sz w:val="22"/>
                <w:szCs w:val="22"/>
              </w:rPr>
            </w:pPr>
            <w:r w:rsidRPr="00997CB9">
              <w:rPr>
                <w:sz w:val="22"/>
                <w:szCs w:val="22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CE1" w:rsidRDefault="00B85CE1" w:rsidP="00B85CE1">
            <w:pPr>
              <w:suppressAutoHyphens w:val="0"/>
              <w:spacing w:line="276" w:lineRule="auto"/>
              <w:jc w:val="center"/>
            </w:pPr>
            <w:r>
              <w:t>2024</w:t>
            </w:r>
          </w:p>
          <w:p w:rsidR="00B85CE1" w:rsidRPr="00997CB9" w:rsidRDefault="00B85CE1" w:rsidP="00B85CE1">
            <w:pPr>
              <w:suppressAutoHyphens w:val="0"/>
              <w:spacing w:line="276" w:lineRule="auto"/>
              <w:jc w:val="center"/>
            </w:pPr>
            <w:r>
              <w:t>год</w:t>
            </w: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CE1" w:rsidRPr="00997CB9" w:rsidRDefault="00B85CE1">
            <w:pPr>
              <w:suppressAutoHyphens w:val="0"/>
              <w:spacing w:after="200" w:line="276" w:lineRule="auto"/>
            </w:pPr>
            <w:r>
              <w:t>2025 год</w:t>
            </w:r>
          </w:p>
        </w:tc>
      </w:tr>
      <w:tr w:rsidR="00B85CE1" w:rsidRPr="00CB25F2" w:rsidTr="00E4767D">
        <w:trPr>
          <w:trHeight w:val="289"/>
        </w:trPr>
        <w:tc>
          <w:tcPr>
            <w:tcW w:w="1418" w:type="dxa"/>
            <w:vMerge w:val="restart"/>
          </w:tcPr>
          <w:p w:rsidR="00B85CE1" w:rsidRPr="00997CB9" w:rsidRDefault="00B85CE1" w:rsidP="00D65A2F">
            <w:pPr>
              <w:pStyle w:val="a8"/>
              <w:ind w:left="-36" w:right="-72"/>
              <w:rPr>
                <w:sz w:val="22"/>
                <w:szCs w:val="22"/>
              </w:rPr>
            </w:pPr>
            <w:r w:rsidRPr="00997CB9">
              <w:rPr>
                <w:sz w:val="22"/>
                <w:szCs w:val="22"/>
              </w:rPr>
              <w:t>Муниципальная программа</w:t>
            </w:r>
          </w:p>
        </w:tc>
        <w:tc>
          <w:tcPr>
            <w:tcW w:w="1843" w:type="dxa"/>
            <w:vMerge w:val="restart"/>
          </w:tcPr>
          <w:p w:rsidR="00B85CE1" w:rsidRPr="00C804C5" w:rsidRDefault="00B85CE1" w:rsidP="00D65A2F">
            <w:pPr>
              <w:shd w:val="clear" w:color="auto" w:fill="FFFFFF"/>
              <w:spacing w:before="5"/>
              <w:ind w:left="11"/>
              <w:jc w:val="both"/>
            </w:pPr>
            <w:r w:rsidRPr="00C804C5">
              <w:rPr>
                <w:color w:val="000000"/>
                <w:spacing w:val="-1"/>
                <w:sz w:val="22"/>
                <w:szCs w:val="22"/>
              </w:rPr>
              <w:t xml:space="preserve">«Развитие жилищно-коммунального хозяйства Богородского </w:t>
            </w:r>
            <w:r>
              <w:rPr>
                <w:sz w:val="22"/>
                <w:szCs w:val="22"/>
              </w:rPr>
              <w:t>муниципального</w:t>
            </w:r>
            <w:r w:rsidRPr="00C804C5">
              <w:rPr>
                <w:color w:val="000000"/>
                <w:spacing w:val="-1"/>
                <w:sz w:val="22"/>
                <w:szCs w:val="22"/>
              </w:rPr>
              <w:t xml:space="preserve"> округа Кировской области </w:t>
            </w:r>
            <w:r w:rsidRPr="00C804C5">
              <w:rPr>
                <w:color w:val="000000"/>
                <w:spacing w:val="1"/>
                <w:sz w:val="22"/>
                <w:szCs w:val="22"/>
              </w:rPr>
              <w:t>на 2020 – 2022 годы»</w:t>
            </w:r>
          </w:p>
        </w:tc>
        <w:tc>
          <w:tcPr>
            <w:tcW w:w="1843" w:type="dxa"/>
          </w:tcPr>
          <w:p w:rsidR="00B85CE1" w:rsidRPr="00997CB9" w:rsidRDefault="00B85CE1" w:rsidP="00D65A2F">
            <w:pPr>
              <w:pStyle w:val="a8"/>
              <w:jc w:val="center"/>
              <w:rPr>
                <w:sz w:val="22"/>
                <w:szCs w:val="22"/>
              </w:rPr>
            </w:pPr>
            <w:r w:rsidRPr="00997CB9">
              <w:rPr>
                <w:sz w:val="22"/>
                <w:szCs w:val="22"/>
              </w:rPr>
              <w:t>всего</w:t>
            </w:r>
          </w:p>
        </w:tc>
        <w:tc>
          <w:tcPr>
            <w:tcW w:w="992" w:type="dxa"/>
          </w:tcPr>
          <w:p w:rsidR="00B85CE1" w:rsidRPr="00CB25F2" w:rsidRDefault="00B85CE1" w:rsidP="00DA52F3">
            <w:pPr>
              <w:jc w:val="center"/>
              <w:outlineLvl w:val="1"/>
              <w:rPr>
                <w:b/>
              </w:rPr>
            </w:pPr>
            <w:r w:rsidRPr="00CB25F2">
              <w:rPr>
                <w:b/>
                <w:spacing w:val="-4"/>
                <w:sz w:val="22"/>
                <w:szCs w:val="22"/>
              </w:rPr>
              <w:t>4</w:t>
            </w:r>
            <w:r w:rsidR="00DA52F3">
              <w:rPr>
                <w:b/>
                <w:spacing w:val="-4"/>
                <w:sz w:val="22"/>
                <w:szCs w:val="22"/>
              </w:rPr>
              <w:t> </w:t>
            </w:r>
            <w:r w:rsidRPr="00CB25F2">
              <w:rPr>
                <w:b/>
                <w:spacing w:val="-4"/>
                <w:sz w:val="22"/>
                <w:szCs w:val="22"/>
              </w:rPr>
              <w:t>40</w:t>
            </w:r>
            <w:r w:rsidR="00DA52F3">
              <w:rPr>
                <w:b/>
                <w:spacing w:val="-4"/>
                <w:sz w:val="22"/>
                <w:szCs w:val="22"/>
              </w:rPr>
              <w:t>3,8</w:t>
            </w:r>
          </w:p>
        </w:tc>
        <w:tc>
          <w:tcPr>
            <w:tcW w:w="1134" w:type="dxa"/>
          </w:tcPr>
          <w:p w:rsidR="00B85CE1" w:rsidRPr="00CB25F2" w:rsidRDefault="00B85CE1" w:rsidP="00D65A2F">
            <w:pPr>
              <w:jc w:val="center"/>
              <w:outlineLvl w:val="1"/>
              <w:rPr>
                <w:b/>
              </w:rPr>
            </w:pPr>
            <w:r w:rsidRPr="00CB25F2">
              <w:rPr>
                <w:b/>
                <w:sz w:val="22"/>
                <w:szCs w:val="22"/>
              </w:rPr>
              <w:t>2 125,3</w:t>
            </w:r>
          </w:p>
        </w:tc>
        <w:tc>
          <w:tcPr>
            <w:tcW w:w="1134" w:type="dxa"/>
          </w:tcPr>
          <w:p w:rsidR="00B85CE1" w:rsidRPr="00CB25F2" w:rsidRDefault="00B85CE1" w:rsidP="00D65A2F">
            <w:pPr>
              <w:jc w:val="center"/>
              <w:outlineLvl w:val="1"/>
              <w:rPr>
                <w:b/>
              </w:rPr>
            </w:pPr>
            <w:r w:rsidRPr="00CB25F2">
              <w:rPr>
                <w:b/>
                <w:sz w:val="22"/>
                <w:szCs w:val="22"/>
              </w:rPr>
              <w:t>2 268,0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CE1" w:rsidRPr="00CB25F2" w:rsidRDefault="00B85CE1" w:rsidP="00B85CE1">
            <w:pPr>
              <w:suppressAutoHyphens w:val="0"/>
              <w:spacing w:after="200" w:line="276" w:lineRule="auto"/>
              <w:jc w:val="center"/>
            </w:pPr>
            <w:r>
              <w:t>0</w:t>
            </w: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CE1" w:rsidRPr="00CB25F2" w:rsidRDefault="00B85CE1" w:rsidP="00B85CE1">
            <w:pPr>
              <w:suppressAutoHyphens w:val="0"/>
              <w:spacing w:after="200" w:line="276" w:lineRule="auto"/>
              <w:jc w:val="center"/>
            </w:pPr>
            <w:r>
              <w:t>0</w:t>
            </w:r>
          </w:p>
        </w:tc>
      </w:tr>
      <w:tr w:rsidR="00B85CE1" w:rsidRPr="00997CB9" w:rsidTr="00E4767D">
        <w:trPr>
          <w:trHeight w:val="439"/>
        </w:trPr>
        <w:tc>
          <w:tcPr>
            <w:tcW w:w="1418" w:type="dxa"/>
            <w:vMerge/>
          </w:tcPr>
          <w:p w:rsidR="00B85CE1" w:rsidRPr="00997CB9" w:rsidRDefault="00B85CE1" w:rsidP="00D65A2F">
            <w:pPr>
              <w:pStyle w:val="a8"/>
              <w:ind w:left="-36" w:right="-72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B85CE1" w:rsidRPr="00997CB9" w:rsidRDefault="00B85CE1" w:rsidP="00D65A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85CE1" w:rsidRPr="00997CB9" w:rsidRDefault="00B85CE1" w:rsidP="00D65A2F">
            <w:pPr>
              <w:pStyle w:val="a8"/>
              <w:jc w:val="center"/>
              <w:rPr>
                <w:sz w:val="22"/>
                <w:szCs w:val="22"/>
              </w:rPr>
            </w:pPr>
            <w:r w:rsidRPr="00997CB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92" w:type="dxa"/>
          </w:tcPr>
          <w:p w:rsidR="00B85CE1" w:rsidRPr="00706A32" w:rsidRDefault="00B85CE1" w:rsidP="00D65A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85CE1" w:rsidRPr="00997CB9" w:rsidRDefault="00B85CE1" w:rsidP="00D65A2F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85CE1" w:rsidRPr="00997CB9" w:rsidRDefault="00B85CE1" w:rsidP="00D65A2F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CE1" w:rsidRPr="00CB25F2" w:rsidRDefault="00B85CE1" w:rsidP="00B85E24">
            <w:pPr>
              <w:suppressAutoHyphens w:val="0"/>
              <w:spacing w:after="200" w:line="276" w:lineRule="auto"/>
              <w:jc w:val="center"/>
            </w:pPr>
            <w:r>
              <w:t>0</w:t>
            </w: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CE1" w:rsidRPr="00CB25F2" w:rsidRDefault="00B85CE1" w:rsidP="00B85E24">
            <w:pPr>
              <w:suppressAutoHyphens w:val="0"/>
              <w:spacing w:after="200" w:line="276" w:lineRule="auto"/>
              <w:jc w:val="center"/>
            </w:pPr>
            <w:r>
              <w:t>0</w:t>
            </w:r>
          </w:p>
        </w:tc>
      </w:tr>
      <w:tr w:rsidR="00B85CE1" w:rsidRPr="00997CB9" w:rsidTr="00E4767D">
        <w:trPr>
          <w:trHeight w:val="538"/>
        </w:trPr>
        <w:tc>
          <w:tcPr>
            <w:tcW w:w="1418" w:type="dxa"/>
            <w:vMerge/>
          </w:tcPr>
          <w:p w:rsidR="00B85CE1" w:rsidRPr="00997CB9" w:rsidRDefault="00B85CE1" w:rsidP="00D65A2F">
            <w:pPr>
              <w:pStyle w:val="a8"/>
              <w:ind w:left="-36" w:right="-72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B85CE1" w:rsidRPr="00997CB9" w:rsidRDefault="00B85CE1" w:rsidP="00D65A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85CE1" w:rsidRPr="00997CB9" w:rsidRDefault="00B85CE1" w:rsidP="00D65A2F">
            <w:pPr>
              <w:pStyle w:val="a8"/>
              <w:jc w:val="center"/>
              <w:rPr>
                <w:sz w:val="22"/>
                <w:szCs w:val="22"/>
              </w:rPr>
            </w:pPr>
            <w:r w:rsidRPr="00997CB9">
              <w:rPr>
                <w:sz w:val="22"/>
                <w:szCs w:val="22"/>
              </w:rPr>
              <w:t>областной</w:t>
            </w:r>
          </w:p>
          <w:p w:rsidR="00B85CE1" w:rsidRPr="00997CB9" w:rsidRDefault="00B85CE1" w:rsidP="00D65A2F">
            <w:pPr>
              <w:pStyle w:val="a8"/>
              <w:jc w:val="center"/>
              <w:rPr>
                <w:sz w:val="22"/>
                <w:szCs w:val="22"/>
              </w:rPr>
            </w:pPr>
            <w:r w:rsidRPr="00997CB9">
              <w:rPr>
                <w:sz w:val="22"/>
                <w:szCs w:val="22"/>
              </w:rPr>
              <w:t xml:space="preserve"> бюджет</w:t>
            </w:r>
          </w:p>
        </w:tc>
        <w:tc>
          <w:tcPr>
            <w:tcW w:w="992" w:type="dxa"/>
          </w:tcPr>
          <w:p w:rsidR="00B85CE1" w:rsidRPr="00997CB9" w:rsidRDefault="00B85CE1" w:rsidP="00D65A2F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85CE1" w:rsidRPr="00997CB9" w:rsidRDefault="00B85CE1" w:rsidP="00D65A2F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85CE1" w:rsidRPr="00997CB9" w:rsidRDefault="00B85CE1" w:rsidP="00D65A2F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CE1" w:rsidRPr="00CB25F2" w:rsidRDefault="00B85CE1" w:rsidP="00B85E24">
            <w:pPr>
              <w:suppressAutoHyphens w:val="0"/>
              <w:spacing w:after="200" w:line="276" w:lineRule="auto"/>
              <w:jc w:val="center"/>
            </w:pPr>
            <w:r>
              <w:t>0</w:t>
            </w: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CE1" w:rsidRPr="00CB25F2" w:rsidRDefault="00B85CE1" w:rsidP="00B85E24">
            <w:pPr>
              <w:suppressAutoHyphens w:val="0"/>
              <w:spacing w:after="200" w:line="276" w:lineRule="auto"/>
              <w:jc w:val="center"/>
            </w:pPr>
            <w:r>
              <w:t>0</w:t>
            </w:r>
          </w:p>
        </w:tc>
      </w:tr>
      <w:tr w:rsidR="00B85CE1" w:rsidRPr="00CB25F2" w:rsidTr="00E4767D">
        <w:trPr>
          <w:trHeight w:val="390"/>
        </w:trPr>
        <w:tc>
          <w:tcPr>
            <w:tcW w:w="1418" w:type="dxa"/>
            <w:vMerge/>
          </w:tcPr>
          <w:p w:rsidR="00B85CE1" w:rsidRPr="00997CB9" w:rsidRDefault="00B85CE1" w:rsidP="00D65A2F">
            <w:pPr>
              <w:pStyle w:val="a8"/>
              <w:ind w:left="-36" w:right="-72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B85CE1" w:rsidRPr="00997CB9" w:rsidRDefault="00B85CE1" w:rsidP="00D65A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85CE1" w:rsidRPr="00997CB9" w:rsidRDefault="00B85CE1" w:rsidP="00D65A2F">
            <w:pPr>
              <w:pStyle w:val="a8"/>
              <w:jc w:val="center"/>
              <w:rPr>
                <w:sz w:val="22"/>
                <w:szCs w:val="22"/>
              </w:rPr>
            </w:pPr>
            <w:r w:rsidRPr="00997CB9">
              <w:rPr>
                <w:sz w:val="22"/>
                <w:szCs w:val="22"/>
              </w:rPr>
              <w:t xml:space="preserve">бюджет </w:t>
            </w:r>
            <w:r>
              <w:rPr>
                <w:sz w:val="22"/>
                <w:szCs w:val="22"/>
              </w:rPr>
              <w:t>муниципального</w:t>
            </w:r>
            <w:r w:rsidRPr="00997CB9">
              <w:rPr>
                <w:sz w:val="22"/>
                <w:szCs w:val="22"/>
              </w:rPr>
              <w:t xml:space="preserve"> округа</w:t>
            </w:r>
          </w:p>
        </w:tc>
        <w:tc>
          <w:tcPr>
            <w:tcW w:w="992" w:type="dxa"/>
          </w:tcPr>
          <w:p w:rsidR="00B85CE1" w:rsidRPr="00CB25F2" w:rsidRDefault="00B85CE1" w:rsidP="00DA52F3">
            <w:pPr>
              <w:jc w:val="center"/>
              <w:outlineLvl w:val="1"/>
              <w:rPr>
                <w:b/>
              </w:rPr>
            </w:pPr>
            <w:r w:rsidRPr="00CB25F2">
              <w:rPr>
                <w:b/>
                <w:spacing w:val="-4"/>
                <w:sz w:val="22"/>
                <w:szCs w:val="22"/>
              </w:rPr>
              <w:t>4</w:t>
            </w:r>
            <w:r w:rsidR="00DA52F3">
              <w:rPr>
                <w:b/>
                <w:spacing w:val="-4"/>
                <w:sz w:val="22"/>
                <w:szCs w:val="22"/>
              </w:rPr>
              <w:t> </w:t>
            </w:r>
            <w:r w:rsidRPr="00CB25F2">
              <w:rPr>
                <w:b/>
                <w:spacing w:val="-4"/>
                <w:sz w:val="22"/>
                <w:szCs w:val="22"/>
              </w:rPr>
              <w:t>40</w:t>
            </w:r>
            <w:r w:rsidR="00DA52F3">
              <w:rPr>
                <w:b/>
                <w:spacing w:val="-4"/>
                <w:sz w:val="22"/>
                <w:szCs w:val="22"/>
              </w:rPr>
              <w:t>3,8</w:t>
            </w:r>
          </w:p>
        </w:tc>
        <w:tc>
          <w:tcPr>
            <w:tcW w:w="1134" w:type="dxa"/>
          </w:tcPr>
          <w:p w:rsidR="00B85CE1" w:rsidRPr="00CB25F2" w:rsidRDefault="00B85CE1" w:rsidP="00D65A2F">
            <w:pPr>
              <w:jc w:val="center"/>
              <w:outlineLvl w:val="1"/>
              <w:rPr>
                <w:b/>
              </w:rPr>
            </w:pPr>
            <w:r w:rsidRPr="00CB25F2">
              <w:rPr>
                <w:b/>
                <w:sz w:val="22"/>
                <w:szCs w:val="22"/>
              </w:rPr>
              <w:t>2 125,3</w:t>
            </w:r>
          </w:p>
        </w:tc>
        <w:tc>
          <w:tcPr>
            <w:tcW w:w="1134" w:type="dxa"/>
          </w:tcPr>
          <w:p w:rsidR="00B85CE1" w:rsidRPr="00CB25F2" w:rsidRDefault="00B85CE1" w:rsidP="00D65A2F">
            <w:pPr>
              <w:jc w:val="center"/>
              <w:outlineLvl w:val="1"/>
              <w:rPr>
                <w:b/>
              </w:rPr>
            </w:pPr>
            <w:r w:rsidRPr="00CB25F2">
              <w:rPr>
                <w:b/>
                <w:sz w:val="22"/>
                <w:szCs w:val="22"/>
              </w:rPr>
              <w:t>2 268,0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CE1" w:rsidRPr="00CB25F2" w:rsidRDefault="00B85CE1" w:rsidP="00B85E24">
            <w:pPr>
              <w:suppressAutoHyphens w:val="0"/>
              <w:spacing w:after="200" w:line="276" w:lineRule="auto"/>
              <w:jc w:val="center"/>
            </w:pPr>
            <w:r>
              <w:t>0</w:t>
            </w: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CE1" w:rsidRPr="00CB25F2" w:rsidRDefault="00B85CE1" w:rsidP="00B85E24">
            <w:pPr>
              <w:suppressAutoHyphens w:val="0"/>
              <w:spacing w:after="200" w:line="276" w:lineRule="auto"/>
              <w:jc w:val="center"/>
            </w:pPr>
            <w:r>
              <w:t>0</w:t>
            </w:r>
          </w:p>
        </w:tc>
      </w:tr>
      <w:tr w:rsidR="00B85CE1" w:rsidRPr="00997CB9" w:rsidTr="00E4767D">
        <w:trPr>
          <w:trHeight w:val="454"/>
        </w:trPr>
        <w:tc>
          <w:tcPr>
            <w:tcW w:w="1418" w:type="dxa"/>
            <w:vMerge/>
          </w:tcPr>
          <w:p w:rsidR="00B85CE1" w:rsidRPr="00997CB9" w:rsidRDefault="00B85CE1" w:rsidP="00D65A2F">
            <w:pPr>
              <w:pStyle w:val="a8"/>
              <w:ind w:left="-36" w:right="-72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B85CE1" w:rsidRPr="00997CB9" w:rsidRDefault="00B85CE1" w:rsidP="00D65A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85CE1" w:rsidRPr="00997CB9" w:rsidRDefault="00B85CE1" w:rsidP="00D65A2F">
            <w:pPr>
              <w:pStyle w:val="a8"/>
              <w:jc w:val="center"/>
              <w:rPr>
                <w:sz w:val="22"/>
                <w:szCs w:val="22"/>
              </w:rPr>
            </w:pPr>
            <w:r w:rsidRPr="00997CB9">
              <w:rPr>
                <w:sz w:val="22"/>
                <w:szCs w:val="22"/>
              </w:rPr>
              <w:t>иные небюджетные источники</w:t>
            </w:r>
          </w:p>
        </w:tc>
        <w:tc>
          <w:tcPr>
            <w:tcW w:w="992" w:type="dxa"/>
          </w:tcPr>
          <w:p w:rsidR="00B85CE1" w:rsidRPr="00997CB9" w:rsidRDefault="00B85CE1" w:rsidP="00D65A2F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85CE1" w:rsidRPr="00997CB9" w:rsidRDefault="00B85CE1" w:rsidP="00D65A2F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85CE1" w:rsidRPr="00997CB9" w:rsidRDefault="00B85CE1" w:rsidP="00D65A2F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CE1" w:rsidRPr="00CB25F2" w:rsidRDefault="00B85CE1" w:rsidP="00B85E24">
            <w:pPr>
              <w:suppressAutoHyphens w:val="0"/>
              <w:spacing w:after="200" w:line="276" w:lineRule="auto"/>
              <w:jc w:val="center"/>
            </w:pPr>
            <w:r>
              <w:t>0</w:t>
            </w: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CE1" w:rsidRPr="00CB25F2" w:rsidRDefault="00B85CE1" w:rsidP="00B85E24">
            <w:pPr>
              <w:suppressAutoHyphens w:val="0"/>
              <w:spacing w:after="200" w:line="276" w:lineRule="auto"/>
              <w:jc w:val="center"/>
            </w:pPr>
            <w:r>
              <w:t>0</w:t>
            </w:r>
          </w:p>
        </w:tc>
      </w:tr>
      <w:tr w:rsidR="00B85CE1" w:rsidRPr="00C804C5" w:rsidTr="00E4767D">
        <w:trPr>
          <w:trHeight w:val="222"/>
        </w:trPr>
        <w:tc>
          <w:tcPr>
            <w:tcW w:w="1418" w:type="dxa"/>
            <w:vMerge w:val="restart"/>
          </w:tcPr>
          <w:p w:rsidR="00B85CE1" w:rsidRPr="00997CB9" w:rsidRDefault="00B85CE1" w:rsidP="00D65A2F">
            <w:pPr>
              <w:pStyle w:val="a8"/>
              <w:ind w:left="-36" w:right="-72"/>
              <w:jc w:val="both"/>
              <w:rPr>
                <w:sz w:val="22"/>
                <w:szCs w:val="22"/>
              </w:rPr>
            </w:pPr>
            <w:r w:rsidRPr="00997CB9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843" w:type="dxa"/>
            <w:vMerge w:val="restart"/>
          </w:tcPr>
          <w:p w:rsidR="00B85CE1" w:rsidRPr="00997CB9" w:rsidRDefault="00B85CE1" w:rsidP="00D65A2F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Оплата труда основного персонала МКП «ЖКХ»</w:t>
            </w:r>
          </w:p>
        </w:tc>
        <w:tc>
          <w:tcPr>
            <w:tcW w:w="1843" w:type="dxa"/>
          </w:tcPr>
          <w:p w:rsidR="00B85CE1" w:rsidRPr="00997CB9" w:rsidRDefault="00B85CE1" w:rsidP="00D65A2F">
            <w:pPr>
              <w:pStyle w:val="a8"/>
              <w:jc w:val="center"/>
              <w:rPr>
                <w:sz w:val="22"/>
                <w:szCs w:val="22"/>
              </w:rPr>
            </w:pPr>
            <w:r w:rsidRPr="00997CB9">
              <w:rPr>
                <w:sz w:val="22"/>
                <w:szCs w:val="22"/>
              </w:rPr>
              <w:t>всего</w:t>
            </w:r>
          </w:p>
        </w:tc>
        <w:tc>
          <w:tcPr>
            <w:tcW w:w="992" w:type="dxa"/>
          </w:tcPr>
          <w:p w:rsidR="00B85CE1" w:rsidRPr="00C804C5" w:rsidRDefault="00B85CE1" w:rsidP="00D65A2F">
            <w:pPr>
              <w:jc w:val="center"/>
              <w:outlineLvl w:val="1"/>
            </w:pPr>
            <w:r>
              <w:rPr>
                <w:sz w:val="22"/>
                <w:szCs w:val="22"/>
              </w:rPr>
              <w:t>780,0</w:t>
            </w:r>
          </w:p>
          <w:p w:rsidR="00B85CE1" w:rsidRPr="00C804C5" w:rsidRDefault="00B85CE1" w:rsidP="00D65A2F">
            <w:pPr>
              <w:jc w:val="center"/>
              <w:outlineLvl w:val="1"/>
            </w:pPr>
          </w:p>
        </w:tc>
        <w:tc>
          <w:tcPr>
            <w:tcW w:w="1134" w:type="dxa"/>
          </w:tcPr>
          <w:p w:rsidR="00B85CE1" w:rsidRPr="00C804C5" w:rsidRDefault="00B85CE1" w:rsidP="00D65A2F">
            <w:pPr>
              <w:jc w:val="center"/>
              <w:outlineLvl w:val="1"/>
            </w:pPr>
            <w:r>
              <w:rPr>
                <w:sz w:val="22"/>
                <w:szCs w:val="22"/>
              </w:rPr>
              <w:t>780,0</w:t>
            </w:r>
          </w:p>
        </w:tc>
        <w:tc>
          <w:tcPr>
            <w:tcW w:w="1134" w:type="dxa"/>
          </w:tcPr>
          <w:p w:rsidR="00B85CE1" w:rsidRPr="00C804C5" w:rsidRDefault="00B85CE1" w:rsidP="00D65A2F">
            <w:pPr>
              <w:jc w:val="center"/>
              <w:outlineLvl w:val="1"/>
            </w:pPr>
            <w:r>
              <w:rPr>
                <w:sz w:val="22"/>
                <w:szCs w:val="22"/>
              </w:rPr>
              <w:t>780,0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CE1" w:rsidRPr="00CB25F2" w:rsidRDefault="00B85CE1" w:rsidP="00B85E24">
            <w:pPr>
              <w:suppressAutoHyphens w:val="0"/>
              <w:spacing w:after="200" w:line="276" w:lineRule="auto"/>
              <w:jc w:val="center"/>
            </w:pPr>
            <w:r>
              <w:t>0</w:t>
            </w: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CE1" w:rsidRPr="00CB25F2" w:rsidRDefault="00B85CE1" w:rsidP="00B85E24">
            <w:pPr>
              <w:suppressAutoHyphens w:val="0"/>
              <w:spacing w:after="200" w:line="276" w:lineRule="auto"/>
              <w:jc w:val="center"/>
            </w:pPr>
            <w:r>
              <w:t>0</w:t>
            </w:r>
          </w:p>
        </w:tc>
      </w:tr>
      <w:tr w:rsidR="00B85CE1" w:rsidRPr="00997CB9" w:rsidTr="00E4767D">
        <w:trPr>
          <w:trHeight w:val="222"/>
        </w:trPr>
        <w:tc>
          <w:tcPr>
            <w:tcW w:w="1418" w:type="dxa"/>
            <w:vMerge/>
          </w:tcPr>
          <w:p w:rsidR="00B85CE1" w:rsidRPr="00997CB9" w:rsidRDefault="00B85CE1" w:rsidP="00D65A2F">
            <w:pPr>
              <w:pStyle w:val="a8"/>
              <w:ind w:left="-36" w:right="-7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B85CE1" w:rsidRPr="00997CB9" w:rsidRDefault="00B85CE1" w:rsidP="00D65A2F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85CE1" w:rsidRPr="00997CB9" w:rsidRDefault="00B85CE1" w:rsidP="00D65A2F">
            <w:pPr>
              <w:pStyle w:val="a8"/>
              <w:jc w:val="center"/>
              <w:rPr>
                <w:sz w:val="22"/>
                <w:szCs w:val="22"/>
              </w:rPr>
            </w:pPr>
            <w:r w:rsidRPr="00997CB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92" w:type="dxa"/>
          </w:tcPr>
          <w:p w:rsidR="00B85CE1" w:rsidRPr="00706A32" w:rsidRDefault="00B85CE1" w:rsidP="00D65A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85CE1" w:rsidRPr="00997CB9" w:rsidRDefault="00B85CE1" w:rsidP="00D65A2F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85CE1" w:rsidRPr="00997CB9" w:rsidRDefault="00B85CE1" w:rsidP="00D65A2F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CE1" w:rsidRPr="00CB25F2" w:rsidRDefault="00B85CE1" w:rsidP="00B85E24">
            <w:pPr>
              <w:suppressAutoHyphens w:val="0"/>
              <w:spacing w:after="200" w:line="276" w:lineRule="auto"/>
              <w:jc w:val="center"/>
            </w:pPr>
            <w:r>
              <w:t>0</w:t>
            </w: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CE1" w:rsidRPr="00CB25F2" w:rsidRDefault="00B85CE1" w:rsidP="00B85E24">
            <w:pPr>
              <w:suppressAutoHyphens w:val="0"/>
              <w:spacing w:after="200" w:line="276" w:lineRule="auto"/>
              <w:jc w:val="center"/>
            </w:pPr>
            <w:r>
              <w:t>0</w:t>
            </w:r>
          </w:p>
        </w:tc>
      </w:tr>
      <w:tr w:rsidR="00B85CE1" w:rsidRPr="00997CB9" w:rsidTr="00E4767D">
        <w:trPr>
          <w:trHeight w:val="222"/>
        </w:trPr>
        <w:tc>
          <w:tcPr>
            <w:tcW w:w="1418" w:type="dxa"/>
            <w:vMerge/>
          </w:tcPr>
          <w:p w:rsidR="00B85CE1" w:rsidRPr="00997CB9" w:rsidRDefault="00B85CE1" w:rsidP="00D65A2F">
            <w:pPr>
              <w:pStyle w:val="a8"/>
              <w:ind w:left="-36" w:right="-7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B85CE1" w:rsidRPr="00997CB9" w:rsidRDefault="00B85CE1" w:rsidP="00D65A2F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85CE1" w:rsidRPr="00997CB9" w:rsidRDefault="00B85CE1" w:rsidP="00D65A2F">
            <w:pPr>
              <w:pStyle w:val="a8"/>
              <w:jc w:val="center"/>
              <w:rPr>
                <w:sz w:val="22"/>
                <w:szCs w:val="22"/>
              </w:rPr>
            </w:pPr>
            <w:r w:rsidRPr="00997CB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</w:tcPr>
          <w:p w:rsidR="00B85CE1" w:rsidRPr="00997CB9" w:rsidRDefault="00B85CE1" w:rsidP="00D65A2F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85CE1" w:rsidRPr="00997CB9" w:rsidRDefault="00B85CE1" w:rsidP="00D65A2F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85CE1" w:rsidRPr="00997CB9" w:rsidRDefault="00B85CE1" w:rsidP="00D65A2F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CE1" w:rsidRPr="00CB25F2" w:rsidRDefault="00B85CE1" w:rsidP="00B85E24">
            <w:pPr>
              <w:suppressAutoHyphens w:val="0"/>
              <w:spacing w:after="200" w:line="276" w:lineRule="auto"/>
              <w:jc w:val="center"/>
            </w:pPr>
            <w:r>
              <w:t>0</w:t>
            </w: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CE1" w:rsidRPr="00CB25F2" w:rsidRDefault="00B85CE1" w:rsidP="00B85E24">
            <w:pPr>
              <w:suppressAutoHyphens w:val="0"/>
              <w:spacing w:after="200" w:line="276" w:lineRule="auto"/>
              <w:jc w:val="center"/>
            </w:pPr>
            <w:r>
              <w:t>0</w:t>
            </w:r>
          </w:p>
        </w:tc>
      </w:tr>
      <w:tr w:rsidR="00B85CE1" w:rsidRPr="00C804C5" w:rsidTr="00E4767D">
        <w:trPr>
          <w:trHeight w:val="222"/>
        </w:trPr>
        <w:tc>
          <w:tcPr>
            <w:tcW w:w="1418" w:type="dxa"/>
            <w:vMerge/>
          </w:tcPr>
          <w:p w:rsidR="00B85CE1" w:rsidRPr="00997CB9" w:rsidRDefault="00B85CE1" w:rsidP="00D65A2F">
            <w:pPr>
              <w:pStyle w:val="a8"/>
              <w:ind w:left="-36" w:right="-7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B85CE1" w:rsidRPr="00997CB9" w:rsidRDefault="00B85CE1" w:rsidP="00D65A2F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85CE1" w:rsidRPr="00997CB9" w:rsidRDefault="00B85CE1" w:rsidP="00D65A2F">
            <w:pPr>
              <w:pStyle w:val="a8"/>
              <w:jc w:val="center"/>
              <w:rPr>
                <w:sz w:val="22"/>
                <w:szCs w:val="22"/>
              </w:rPr>
            </w:pPr>
            <w:r w:rsidRPr="00997CB9">
              <w:rPr>
                <w:sz w:val="22"/>
                <w:szCs w:val="22"/>
              </w:rPr>
              <w:t xml:space="preserve">бюджет </w:t>
            </w:r>
            <w:r>
              <w:rPr>
                <w:sz w:val="22"/>
                <w:szCs w:val="22"/>
              </w:rPr>
              <w:t>муниципального</w:t>
            </w:r>
            <w:r w:rsidRPr="00997CB9">
              <w:rPr>
                <w:sz w:val="22"/>
                <w:szCs w:val="22"/>
              </w:rPr>
              <w:t xml:space="preserve">  округа</w:t>
            </w:r>
          </w:p>
        </w:tc>
        <w:tc>
          <w:tcPr>
            <w:tcW w:w="992" w:type="dxa"/>
          </w:tcPr>
          <w:p w:rsidR="00B85CE1" w:rsidRPr="00C804C5" w:rsidRDefault="00B85CE1" w:rsidP="00D65A2F">
            <w:pPr>
              <w:jc w:val="center"/>
              <w:outlineLvl w:val="1"/>
            </w:pPr>
            <w:r>
              <w:rPr>
                <w:sz w:val="22"/>
                <w:szCs w:val="22"/>
              </w:rPr>
              <w:t>780,0</w:t>
            </w:r>
          </w:p>
          <w:p w:rsidR="00B85CE1" w:rsidRPr="00C804C5" w:rsidRDefault="00B85CE1" w:rsidP="00D65A2F">
            <w:pPr>
              <w:jc w:val="center"/>
              <w:outlineLvl w:val="1"/>
            </w:pPr>
          </w:p>
        </w:tc>
        <w:tc>
          <w:tcPr>
            <w:tcW w:w="1134" w:type="dxa"/>
          </w:tcPr>
          <w:p w:rsidR="00B85CE1" w:rsidRPr="00C804C5" w:rsidRDefault="00B85CE1" w:rsidP="00D65A2F">
            <w:pPr>
              <w:jc w:val="center"/>
              <w:outlineLvl w:val="1"/>
            </w:pPr>
            <w:r>
              <w:rPr>
                <w:sz w:val="22"/>
                <w:szCs w:val="22"/>
              </w:rPr>
              <w:t>780,0</w:t>
            </w:r>
          </w:p>
        </w:tc>
        <w:tc>
          <w:tcPr>
            <w:tcW w:w="1134" w:type="dxa"/>
          </w:tcPr>
          <w:p w:rsidR="00B85CE1" w:rsidRPr="00C804C5" w:rsidRDefault="00B85CE1" w:rsidP="00D65A2F">
            <w:pPr>
              <w:jc w:val="center"/>
              <w:outlineLvl w:val="1"/>
            </w:pPr>
            <w:r>
              <w:rPr>
                <w:sz w:val="22"/>
                <w:szCs w:val="22"/>
              </w:rPr>
              <w:t>780,0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CE1" w:rsidRPr="00CB25F2" w:rsidRDefault="00B85CE1" w:rsidP="00B85E24">
            <w:pPr>
              <w:suppressAutoHyphens w:val="0"/>
              <w:spacing w:after="200" w:line="276" w:lineRule="auto"/>
              <w:jc w:val="center"/>
            </w:pPr>
            <w:r>
              <w:t>0</w:t>
            </w: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CE1" w:rsidRPr="00CB25F2" w:rsidRDefault="00B85CE1" w:rsidP="00B85E24">
            <w:pPr>
              <w:suppressAutoHyphens w:val="0"/>
              <w:spacing w:after="200" w:line="276" w:lineRule="auto"/>
              <w:jc w:val="center"/>
            </w:pPr>
            <w:r>
              <w:t>0</w:t>
            </w:r>
          </w:p>
        </w:tc>
      </w:tr>
      <w:tr w:rsidR="00B85CE1" w:rsidRPr="00997CB9" w:rsidTr="00E4767D">
        <w:trPr>
          <w:trHeight w:val="222"/>
        </w:trPr>
        <w:tc>
          <w:tcPr>
            <w:tcW w:w="1418" w:type="dxa"/>
            <w:vMerge/>
          </w:tcPr>
          <w:p w:rsidR="00B85CE1" w:rsidRPr="00997CB9" w:rsidRDefault="00B85CE1" w:rsidP="00D65A2F">
            <w:pPr>
              <w:pStyle w:val="a8"/>
              <w:ind w:left="-36" w:right="-7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B85CE1" w:rsidRPr="00997CB9" w:rsidRDefault="00B85CE1" w:rsidP="00D65A2F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85CE1" w:rsidRPr="00997CB9" w:rsidRDefault="00B85CE1" w:rsidP="00D65A2F">
            <w:pPr>
              <w:pStyle w:val="a8"/>
              <w:jc w:val="center"/>
              <w:rPr>
                <w:sz w:val="22"/>
                <w:szCs w:val="22"/>
              </w:rPr>
            </w:pPr>
            <w:r w:rsidRPr="00997CB9">
              <w:rPr>
                <w:sz w:val="22"/>
                <w:szCs w:val="22"/>
              </w:rPr>
              <w:t>иные небюджетные источники</w:t>
            </w:r>
          </w:p>
        </w:tc>
        <w:tc>
          <w:tcPr>
            <w:tcW w:w="992" w:type="dxa"/>
          </w:tcPr>
          <w:p w:rsidR="00B85CE1" w:rsidRPr="00997CB9" w:rsidRDefault="00B85CE1" w:rsidP="00D65A2F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85CE1" w:rsidRPr="00997CB9" w:rsidRDefault="00B85CE1" w:rsidP="00D65A2F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85CE1" w:rsidRPr="00997CB9" w:rsidRDefault="00B85CE1" w:rsidP="00D65A2F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CE1" w:rsidRPr="00CB25F2" w:rsidRDefault="00B85CE1" w:rsidP="00B85E24">
            <w:pPr>
              <w:suppressAutoHyphens w:val="0"/>
              <w:spacing w:after="200" w:line="276" w:lineRule="auto"/>
              <w:jc w:val="center"/>
            </w:pPr>
            <w:r>
              <w:t>0</w:t>
            </w: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CE1" w:rsidRPr="00CB25F2" w:rsidRDefault="00B85CE1" w:rsidP="00B85E24">
            <w:pPr>
              <w:suppressAutoHyphens w:val="0"/>
              <w:spacing w:after="200" w:line="276" w:lineRule="auto"/>
              <w:jc w:val="center"/>
            </w:pPr>
            <w:r>
              <w:t>0</w:t>
            </w:r>
          </w:p>
        </w:tc>
      </w:tr>
      <w:tr w:rsidR="00B85CE1" w:rsidTr="00E4767D">
        <w:trPr>
          <w:trHeight w:val="135"/>
        </w:trPr>
        <w:tc>
          <w:tcPr>
            <w:tcW w:w="1418" w:type="dxa"/>
            <w:vMerge w:val="restart"/>
          </w:tcPr>
          <w:p w:rsidR="00B85CE1" w:rsidRPr="00997CB9" w:rsidRDefault="00B85CE1" w:rsidP="00D65A2F">
            <w:pPr>
              <w:pStyle w:val="a8"/>
              <w:ind w:left="-36" w:right="-72"/>
              <w:jc w:val="both"/>
              <w:rPr>
                <w:sz w:val="22"/>
                <w:szCs w:val="22"/>
              </w:rPr>
            </w:pPr>
            <w:r w:rsidRPr="00997CB9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843" w:type="dxa"/>
            <w:vMerge w:val="restart"/>
          </w:tcPr>
          <w:p w:rsidR="00B85CE1" w:rsidRPr="00997CB9" w:rsidRDefault="00B85CE1" w:rsidP="00D65A2F">
            <w:pPr>
              <w:pStyle w:val="a8"/>
              <w:jc w:val="both"/>
              <w:rPr>
                <w:sz w:val="22"/>
                <w:szCs w:val="22"/>
              </w:rPr>
            </w:pPr>
            <w:r>
              <w:t>Оплата труда вспомогательного персонала МКП «ЖКХ»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85CE1" w:rsidRPr="00997CB9" w:rsidRDefault="00B85CE1" w:rsidP="00D65A2F">
            <w:pPr>
              <w:pStyle w:val="a8"/>
              <w:jc w:val="center"/>
              <w:rPr>
                <w:sz w:val="22"/>
                <w:szCs w:val="22"/>
              </w:rPr>
            </w:pPr>
            <w:r w:rsidRPr="00997CB9">
              <w:rPr>
                <w:sz w:val="22"/>
                <w:szCs w:val="22"/>
              </w:rPr>
              <w:t>всего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85CE1" w:rsidRDefault="00B85CE1" w:rsidP="00D65A2F">
            <w:pPr>
              <w:jc w:val="center"/>
              <w:outlineLvl w:val="1"/>
            </w:pPr>
            <w:r>
              <w:t>306,8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85CE1" w:rsidRDefault="00B85CE1" w:rsidP="00D65A2F">
            <w:pPr>
              <w:jc w:val="center"/>
              <w:outlineLvl w:val="1"/>
            </w:pPr>
            <w:r>
              <w:t>306,8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85CE1" w:rsidRDefault="00B85CE1" w:rsidP="00D65A2F">
            <w:pPr>
              <w:jc w:val="center"/>
              <w:outlineLvl w:val="1"/>
            </w:pPr>
            <w:r>
              <w:t>306,8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CE1" w:rsidRPr="00CB25F2" w:rsidRDefault="00B85CE1" w:rsidP="00B85E24">
            <w:pPr>
              <w:suppressAutoHyphens w:val="0"/>
              <w:spacing w:after="200" w:line="276" w:lineRule="auto"/>
              <w:jc w:val="center"/>
            </w:pPr>
            <w:r>
              <w:t>0</w:t>
            </w: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CE1" w:rsidRPr="00CB25F2" w:rsidRDefault="00B85CE1" w:rsidP="00B85E24">
            <w:pPr>
              <w:suppressAutoHyphens w:val="0"/>
              <w:spacing w:after="200" w:line="276" w:lineRule="auto"/>
              <w:jc w:val="center"/>
            </w:pPr>
            <w:r>
              <w:t>0</w:t>
            </w:r>
          </w:p>
        </w:tc>
      </w:tr>
      <w:tr w:rsidR="00B85CE1" w:rsidTr="00E4767D">
        <w:trPr>
          <w:trHeight w:val="135"/>
        </w:trPr>
        <w:tc>
          <w:tcPr>
            <w:tcW w:w="1418" w:type="dxa"/>
            <w:vMerge/>
          </w:tcPr>
          <w:p w:rsidR="00B85CE1" w:rsidRPr="00997CB9" w:rsidRDefault="00B85CE1" w:rsidP="00D65A2F">
            <w:pPr>
              <w:pStyle w:val="a8"/>
              <w:ind w:left="-36" w:right="-7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B85CE1" w:rsidRDefault="00B85CE1" w:rsidP="00D65A2F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85CE1" w:rsidRPr="00997CB9" w:rsidRDefault="00B85CE1" w:rsidP="00D65A2F">
            <w:pPr>
              <w:pStyle w:val="a8"/>
              <w:jc w:val="center"/>
              <w:rPr>
                <w:sz w:val="22"/>
                <w:szCs w:val="22"/>
              </w:rPr>
            </w:pPr>
            <w:r w:rsidRPr="00997CB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85CE1" w:rsidRDefault="00B85CE1" w:rsidP="00D65A2F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CE1" w:rsidRDefault="00B85CE1" w:rsidP="00D65A2F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CE1" w:rsidRDefault="00B85CE1" w:rsidP="00D65A2F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CE1" w:rsidRPr="00CB25F2" w:rsidRDefault="00B85CE1" w:rsidP="00B85E24">
            <w:pPr>
              <w:suppressAutoHyphens w:val="0"/>
              <w:spacing w:after="200" w:line="276" w:lineRule="auto"/>
              <w:jc w:val="center"/>
            </w:pPr>
            <w:r>
              <w:t>0</w:t>
            </w: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CE1" w:rsidRPr="00CB25F2" w:rsidRDefault="00B85CE1" w:rsidP="00B85E24">
            <w:pPr>
              <w:suppressAutoHyphens w:val="0"/>
              <w:spacing w:after="200" w:line="276" w:lineRule="auto"/>
              <w:jc w:val="center"/>
            </w:pPr>
            <w:r>
              <w:t>0</w:t>
            </w:r>
          </w:p>
        </w:tc>
      </w:tr>
      <w:tr w:rsidR="00B85CE1" w:rsidTr="00E4767D">
        <w:trPr>
          <w:trHeight w:val="118"/>
        </w:trPr>
        <w:tc>
          <w:tcPr>
            <w:tcW w:w="1418" w:type="dxa"/>
            <w:vMerge/>
          </w:tcPr>
          <w:p w:rsidR="00B85CE1" w:rsidRPr="00997CB9" w:rsidRDefault="00B85CE1" w:rsidP="00D65A2F">
            <w:pPr>
              <w:pStyle w:val="a8"/>
              <w:ind w:left="-36" w:right="-7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B85CE1" w:rsidRDefault="00B85CE1" w:rsidP="00D65A2F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85CE1" w:rsidRPr="00997CB9" w:rsidRDefault="00B85CE1" w:rsidP="00D65A2F">
            <w:pPr>
              <w:pStyle w:val="a8"/>
              <w:jc w:val="center"/>
              <w:rPr>
                <w:sz w:val="22"/>
                <w:szCs w:val="22"/>
              </w:rPr>
            </w:pPr>
            <w:r w:rsidRPr="00997CB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85CE1" w:rsidRDefault="00B85CE1" w:rsidP="00D65A2F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CE1" w:rsidRDefault="00B85CE1" w:rsidP="00D65A2F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CE1" w:rsidRDefault="00B85CE1" w:rsidP="00D65A2F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CE1" w:rsidRPr="00CB25F2" w:rsidRDefault="00B85CE1" w:rsidP="00B85E24">
            <w:pPr>
              <w:suppressAutoHyphens w:val="0"/>
              <w:spacing w:after="200" w:line="276" w:lineRule="auto"/>
              <w:jc w:val="center"/>
            </w:pPr>
            <w:r>
              <w:t>0</w:t>
            </w: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CE1" w:rsidRPr="00CB25F2" w:rsidRDefault="00B85CE1" w:rsidP="00B85E24">
            <w:pPr>
              <w:suppressAutoHyphens w:val="0"/>
              <w:spacing w:after="200" w:line="276" w:lineRule="auto"/>
              <w:jc w:val="center"/>
            </w:pPr>
            <w:r>
              <w:t>0</w:t>
            </w:r>
          </w:p>
        </w:tc>
      </w:tr>
      <w:tr w:rsidR="00B85CE1" w:rsidTr="00E4767D">
        <w:trPr>
          <w:trHeight w:val="120"/>
        </w:trPr>
        <w:tc>
          <w:tcPr>
            <w:tcW w:w="1418" w:type="dxa"/>
            <w:vMerge/>
          </w:tcPr>
          <w:p w:rsidR="00B85CE1" w:rsidRPr="00997CB9" w:rsidRDefault="00B85CE1" w:rsidP="00D65A2F">
            <w:pPr>
              <w:pStyle w:val="a8"/>
              <w:ind w:left="-36" w:right="-7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B85CE1" w:rsidRDefault="00B85CE1" w:rsidP="00D65A2F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85CE1" w:rsidRPr="00997CB9" w:rsidRDefault="00B85CE1" w:rsidP="00D65A2F">
            <w:pPr>
              <w:pStyle w:val="a8"/>
              <w:jc w:val="center"/>
              <w:rPr>
                <w:sz w:val="22"/>
                <w:szCs w:val="22"/>
              </w:rPr>
            </w:pPr>
            <w:r w:rsidRPr="00997CB9">
              <w:rPr>
                <w:sz w:val="22"/>
                <w:szCs w:val="22"/>
              </w:rPr>
              <w:t xml:space="preserve">бюджет </w:t>
            </w:r>
            <w:r>
              <w:rPr>
                <w:sz w:val="22"/>
                <w:szCs w:val="22"/>
              </w:rPr>
              <w:t>муниципального</w:t>
            </w:r>
            <w:r w:rsidRPr="00997CB9">
              <w:rPr>
                <w:sz w:val="22"/>
                <w:szCs w:val="22"/>
              </w:rPr>
              <w:t xml:space="preserve">  </w:t>
            </w:r>
            <w:r w:rsidRPr="00997CB9">
              <w:rPr>
                <w:sz w:val="22"/>
                <w:szCs w:val="22"/>
              </w:rPr>
              <w:lastRenderedPageBreak/>
              <w:t>округа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85CE1" w:rsidRDefault="00B85CE1" w:rsidP="00D65A2F">
            <w:pPr>
              <w:jc w:val="center"/>
              <w:outlineLvl w:val="1"/>
            </w:pPr>
            <w:r>
              <w:lastRenderedPageBreak/>
              <w:t>306,8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CE1" w:rsidRDefault="00B85CE1" w:rsidP="00D65A2F">
            <w:pPr>
              <w:jc w:val="center"/>
              <w:outlineLvl w:val="1"/>
            </w:pPr>
            <w:r>
              <w:t>306,8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CE1" w:rsidRDefault="00B85CE1" w:rsidP="00D65A2F">
            <w:pPr>
              <w:jc w:val="center"/>
              <w:outlineLvl w:val="1"/>
            </w:pPr>
            <w:r>
              <w:t>306,8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CE1" w:rsidRPr="00CB25F2" w:rsidRDefault="00B85CE1" w:rsidP="00B85E24">
            <w:pPr>
              <w:suppressAutoHyphens w:val="0"/>
              <w:spacing w:after="200" w:line="276" w:lineRule="auto"/>
              <w:jc w:val="center"/>
            </w:pPr>
            <w:r>
              <w:t>0</w:t>
            </w: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CE1" w:rsidRPr="00CB25F2" w:rsidRDefault="00B85CE1" w:rsidP="00B85E24">
            <w:pPr>
              <w:suppressAutoHyphens w:val="0"/>
              <w:spacing w:after="200" w:line="276" w:lineRule="auto"/>
              <w:jc w:val="center"/>
            </w:pPr>
            <w:r>
              <w:t>0</w:t>
            </w:r>
          </w:p>
        </w:tc>
      </w:tr>
      <w:tr w:rsidR="00B85CE1" w:rsidTr="00E4767D">
        <w:trPr>
          <w:trHeight w:val="270"/>
        </w:trPr>
        <w:tc>
          <w:tcPr>
            <w:tcW w:w="1418" w:type="dxa"/>
            <w:vMerge/>
          </w:tcPr>
          <w:p w:rsidR="00B85CE1" w:rsidRPr="00997CB9" w:rsidRDefault="00B85CE1" w:rsidP="00D65A2F">
            <w:pPr>
              <w:pStyle w:val="a8"/>
              <w:ind w:left="-36" w:right="-7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B85CE1" w:rsidRDefault="00B85CE1" w:rsidP="00D65A2F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85CE1" w:rsidRPr="00997CB9" w:rsidRDefault="00B85CE1" w:rsidP="00D65A2F">
            <w:pPr>
              <w:pStyle w:val="a8"/>
              <w:jc w:val="center"/>
              <w:rPr>
                <w:sz w:val="22"/>
                <w:szCs w:val="22"/>
              </w:rPr>
            </w:pPr>
            <w:r w:rsidRPr="00997CB9">
              <w:rPr>
                <w:sz w:val="22"/>
                <w:szCs w:val="22"/>
              </w:rPr>
              <w:t>иные 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85CE1" w:rsidRDefault="00B85CE1" w:rsidP="00D65A2F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CE1" w:rsidRDefault="00B85CE1" w:rsidP="00D65A2F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CE1" w:rsidRDefault="00B85CE1" w:rsidP="00D65A2F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CE1" w:rsidRPr="00CB25F2" w:rsidRDefault="00B85CE1" w:rsidP="00B85E24">
            <w:pPr>
              <w:suppressAutoHyphens w:val="0"/>
              <w:spacing w:after="200" w:line="276" w:lineRule="auto"/>
              <w:jc w:val="center"/>
            </w:pPr>
            <w:r>
              <w:t>0</w:t>
            </w: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CE1" w:rsidRPr="00CB25F2" w:rsidRDefault="00B85CE1" w:rsidP="00B85E24">
            <w:pPr>
              <w:suppressAutoHyphens w:val="0"/>
              <w:spacing w:after="200" w:line="276" w:lineRule="auto"/>
              <w:jc w:val="center"/>
            </w:pPr>
            <w:r>
              <w:t>0</w:t>
            </w:r>
          </w:p>
        </w:tc>
      </w:tr>
      <w:tr w:rsidR="00B85CE1" w:rsidTr="00E4767D">
        <w:trPr>
          <w:trHeight w:val="222"/>
        </w:trPr>
        <w:tc>
          <w:tcPr>
            <w:tcW w:w="1418" w:type="dxa"/>
            <w:vMerge w:val="restart"/>
          </w:tcPr>
          <w:p w:rsidR="00B85CE1" w:rsidRPr="00997CB9" w:rsidRDefault="00B85CE1" w:rsidP="00D65A2F">
            <w:pPr>
              <w:pStyle w:val="a8"/>
              <w:ind w:left="-36" w:right="-72"/>
              <w:jc w:val="both"/>
              <w:rPr>
                <w:sz w:val="22"/>
                <w:szCs w:val="22"/>
              </w:rPr>
            </w:pPr>
            <w:r w:rsidRPr="00997CB9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843" w:type="dxa"/>
            <w:vMerge w:val="restart"/>
          </w:tcPr>
          <w:p w:rsidR="00B85CE1" w:rsidRPr="00C804C5" w:rsidRDefault="00B85CE1" w:rsidP="00D65A2F">
            <w:pPr>
              <w:shd w:val="clear" w:color="auto" w:fill="FFFFFF"/>
              <w:spacing w:before="5"/>
              <w:jc w:val="both"/>
            </w:pPr>
            <w:r>
              <w:rPr>
                <w:sz w:val="22"/>
                <w:szCs w:val="22"/>
              </w:rPr>
              <w:t>Оплата электрической энергии по водонапорным башням</w:t>
            </w:r>
          </w:p>
        </w:tc>
        <w:tc>
          <w:tcPr>
            <w:tcW w:w="1843" w:type="dxa"/>
          </w:tcPr>
          <w:p w:rsidR="00B85CE1" w:rsidRPr="00997CB9" w:rsidRDefault="00B85CE1" w:rsidP="00D65A2F">
            <w:pPr>
              <w:pStyle w:val="a8"/>
              <w:jc w:val="center"/>
              <w:rPr>
                <w:sz w:val="22"/>
                <w:szCs w:val="22"/>
              </w:rPr>
            </w:pPr>
            <w:r w:rsidRPr="00997CB9">
              <w:rPr>
                <w:sz w:val="22"/>
                <w:szCs w:val="22"/>
              </w:rPr>
              <w:t>всего</w:t>
            </w:r>
          </w:p>
        </w:tc>
        <w:tc>
          <w:tcPr>
            <w:tcW w:w="992" w:type="dxa"/>
          </w:tcPr>
          <w:p w:rsidR="00B85CE1" w:rsidRDefault="00B85CE1" w:rsidP="00D65A2F">
            <w:pPr>
              <w:jc w:val="center"/>
              <w:outlineLvl w:val="1"/>
            </w:pPr>
            <w:r>
              <w:rPr>
                <w:sz w:val="22"/>
                <w:szCs w:val="22"/>
              </w:rPr>
              <w:t>1 140,1</w:t>
            </w:r>
          </w:p>
        </w:tc>
        <w:tc>
          <w:tcPr>
            <w:tcW w:w="1134" w:type="dxa"/>
          </w:tcPr>
          <w:p w:rsidR="00B85CE1" w:rsidRDefault="00B85CE1" w:rsidP="00D65A2F">
            <w:pPr>
              <w:jc w:val="center"/>
              <w:outlineLvl w:val="1"/>
            </w:pPr>
            <w:r>
              <w:rPr>
                <w:sz w:val="22"/>
                <w:szCs w:val="22"/>
              </w:rPr>
              <w:t>1 038,5</w:t>
            </w:r>
          </w:p>
        </w:tc>
        <w:tc>
          <w:tcPr>
            <w:tcW w:w="1134" w:type="dxa"/>
          </w:tcPr>
          <w:p w:rsidR="00B85CE1" w:rsidRDefault="00B85CE1" w:rsidP="00D65A2F">
            <w:pPr>
              <w:jc w:val="center"/>
              <w:outlineLvl w:val="1"/>
            </w:pPr>
            <w:r>
              <w:rPr>
                <w:sz w:val="22"/>
                <w:szCs w:val="22"/>
              </w:rPr>
              <w:t>1 181,2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CE1" w:rsidRPr="00CB25F2" w:rsidRDefault="00B85CE1" w:rsidP="00B85E24">
            <w:pPr>
              <w:suppressAutoHyphens w:val="0"/>
              <w:spacing w:after="200" w:line="276" w:lineRule="auto"/>
              <w:jc w:val="center"/>
            </w:pPr>
            <w:r>
              <w:t>0</w:t>
            </w: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CE1" w:rsidRPr="00CB25F2" w:rsidRDefault="00B85CE1" w:rsidP="00B85E24">
            <w:pPr>
              <w:suppressAutoHyphens w:val="0"/>
              <w:spacing w:after="200" w:line="276" w:lineRule="auto"/>
              <w:jc w:val="center"/>
            </w:pPr>
            <w:r>
              <w:t>0</w:t>
            </w:r>
          </w:p>
        </w:tc>
      </w:tr>
      <w:tr w:rsidR="00B85CE1" w:rsidRPr="00997CB9" w:rsidTr="00E4767D">
        <w:trPr>
          <w:trHeight w:val="222"/>
        </w:trPr>
        <w:tc>
          <w:tcPr>
            <w:tcW w:w="1418" w:type="dxa"/>
            <w:vMerge/>
          </w:tcPr>
          <w:p w:rsidR="00B85CE1" w:rsidRPr="00997CB9" w:rsidRDefault="00B85CE1" w:rsidP="00D65A2F">
            <w:pPr>
              <w:pStyle w:val="a8"/>
              <w:ind w:left="-36" w:right="-7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B85CE1" w:rsidRPr="00997CB9" w:rsidRDefault="00B85CE1" w:rsidP="00D65A2F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85CE1" w:rsidRPr="00997CB9" w:rsidRDefault="00B85CE1" w:rsidP="00D65A2F">
            <w:pPr>
              <w:pStyle w:val="a8"/>
              <w:jc w:val="center"/>
              <w:rPr>
                <w:sz w:val="22"/>
                <w:szCs w:val="22"/>
              </w:rPr>
            </w:pPr>
            <w:r w:rsidRPr="00997CB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92" w:type="dxa"/>
          </w:tcPr>
          <w:p w:rsidR="00B85CE1" w:rsidRPr="00997CB9" w:rsidRDefault="00B85CE1" w:rsidP="00D65A2F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85CE1" w:rsidRPr="00997CB9" w:rsidRDefault="00B85CE1" w:rsidP="00D65A2F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85CE1" w:rsidRPr="00997CB9" w:rsidRDefault="00B85CE1" w:rsidP="00D65A2F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CE1" w:rsidRPr="00CB25F2" w:rsidRDefault="00B85CE1" w:rsidP="00B85E24">
            <w:pPr>
              <w:suppressAutoHyphens w:val="0"/>
              <w:spacing w:after="200" w:line="276" w:lineRule="auto"/>
              <w:jc w:val="center"/>
            </w:pPr>
            <w:r>
              <w:t>0</w:t>
            </w: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CE1" w:rsidRPr="00CB25F2" w:rsidRDefault="00B85CE1" w:rsidP="00B85E24">
            <w:pPr>
              <w:suppressAutoHyphens w:val="0"/>
              <w:spacing w:after="200" w:line="276" w:lineRule="auto"/>
              <w:jc w:val="center"/>
            </w:pPr>
            <w:r>
              <w:t>0</w:t>
            </w:r>
          </w:p>
        </w:tc>
      </w:tr>
      <w:tr w:rsidR="00B85CE1" w:rsidRPr="00997CB9" w:rsidTr="00E4767D">
        <w:trPr>
          <w:trHeight w:val="222"/>
        </w:trPr>
        <w:tc>
          <w:tcPr>
            <w:tcW w:w="1418" w:type="dxa"/>
            <w:vMerge/>
          </w:tcPr>
          <w:p w:rsidR="00B85CE1" w:rsidRPr="00997CB9" w:rsidRDefault="00B85CE1" w:rsidP="00D65A2F">
            <w:pPr>
              <w:pStyle w:val="a8"/>
              <w:ind w:left="-36" w:right="-7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B85CE1" w:rsidRPr="00997CB9" w:rsidRDefault="00B85CE1" w:rsidP="00D65A2F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85CE1" w:rsidRPr="00997CB9" w:rsidRDefault="00B85CE1" w:rsidP="00D65A2F">
            <w:pPr>
              <w:pStyle w:val="a8"/>
              <w:jc w:val="center"/>
              <w:rPr>
                <w:sz w:val="22"/>
                <w:szCs w:val="22"/>
              </w:rPr>
            </w:pPr>
            <w:r w:rsidRPr="00997CB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</w:tcPr>
          <w:p w:rsidR="00B85CE1" w:rsidRPr="00997CB9" w:rsidRDefault="00B85CE1" w:rsidP="00D65A2F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85CE1" w:rsidRPr="00997CB9" w:rsidRDefault="00B85CE1" w:rsidP="00D65A2F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85CE1" w:rsidRPr="00997CB9" w:rsidRDefault="00B85CE1" w:rsidP="00D65A2F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CE1" w:rsidRPr="00CB25F2" w:rsidRDefault="00B85CE1" w:rsidP="00B85E24">
            <w:pPr>
              <w:suppressAutoHyphens w:val="0"/>
              <w:spacing w:after="200" w:line="276" w:lineRule="auto"/>
              <w:jc w:val="center"/>
            </w:pPr>
            <w:r>
              <w:t>0</w:t>
            </w: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CE1" w:rsidRPr="00CB25F2" w:rsidRDefault="00B85CE1" w:rsidP="00B85E24">
            <w:pPr>
              <w:suppressAutoHyphens w:val="0"/>
              <w:spacing w:after="200" w:line="276" w:lineRule="auto"/>
              <w:jc w:val="center"/>
            </w:pPr>
            <w:r>
              <w:t>0</w:t>
            </w:r>
          </w:p>
        </w:tc>
      </w:tr>
      <w:tr w:rsidR="00B85CE1" w:rsidTr="00E4767D">
        <w:trPr>
          <w:trHeight w:val="222"/>
        </w:trPr>
        <w:tc>
          <w:tcPr>
            <w:tcW w:w="1418" w:type="dxa"/>
            <w:vMerge/>
          </w:tcPr>
          <w:p w:rsidR="00B85CE1" w:rsidRPr="00997CB9" w:rsidRDefault="00B85CE1" w:rsidP="00D65A2F">
            <w:pPr>
              <w:pStyle w:val="a8"/>
              <w:ind w:left="-36" w:right="-7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B85CE1" w:rsidRPr="00997CB9" w:rsidRDefault="00B85CE1" w:rsidP="00D65A2F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85CE1" w:rsidRPr="00997CB9" w:rsidRDefault="00B85CE1" w:rsidP="00D65A2F">
            <w:pPr>
              <w:pStyle w:val="a8"/>
              <w:jc w:val="center"/>
              <w:rPr>
                <w:sz w:val="22"/>
                <w:szCs w:val="22"/>
              </w:rPr>
            </w:pPr>
            <w:r w:rsidRPr="00997CB9">
              <w:rPr>
                <w:sz w:val="22"/>
                <w:szCs w:val="22"/>
              </w:rPr>
              <w:t xml:space="preserve">бюджет </w:t>
            </w:r>
            <w:r>
              <w:rPr>
                <w:sz w:val="22"/>
                <w:szCs w:val="22"/>
              </w:rPr>
              <w:t>муниципального</w:t>
            </w:r>
            <w:r w:rsidRPr="00997CB9">
              <w:rPr>
                <w:sz w:val="22"/>
                <w:szCs w:val="22"/>
              </w:rPr>
              <w:t xml:space="preserve"> округа</w:t>
            </w:r>
          </w:p>
        </w:tc>
        <w:tc>
          <w:tcPr>
            <w:tcW w:w="992" w:type="dxa"/>
          </w:tcPr>
          <w:p w:rsidR="00B85CE1" w:rsidRDefault="00B85CE1" w:rsidP="00D65A2F">
            <w:pPr>
              <w:jc w:val="center"/>
              <w:outlineLvl w:val="1"/>
            </w:pPr>
            <w:r>
              <w:rPr>
                <w:sz w:val="22"/>
                <w:szCs w:val="22"/>
              </w:rPr>
              <w:t>1 140,1</w:t>
            </w:r>
          </w:p>
        </w:tc>
        <w:tc>
          <w:tcPr>
            <w:tcW w:w="1134" w:type="dxa"/>
          </w:tcPr>
          <w:p w:rsidR="00B85CE1" w:rsidRDefault="00B85CE1" w:rsidP="00D65A2F">
            <w:pPr>
              <w:jc w:val="center"/>
              <w:outlineLvl w:val="1"/>
            </w:pPr>
            <w:r>
              <w:rPr>
                <w:sz w:val="22"/>
                <w:szCs w:val="22"/>
              </w:rPr>
              <w:t>1 038,5</w:t>
            </w:r>
          </w:p>
        </w:tc>
        <w:tc>
          <w:tcPr>
            <w:tcW w:w="1134" w:type="dxa"/>
          </w:tcPr>
          <w:p w:rsidR="00B85CE1" w:rsidRDefault="00B85CE1" w:rsidP="00D65A2F">
            <w:pPr>
              <w:jc w:val="center"/>
              <w:outlineLvl w:val="1"/>
            </w:pPr>
            <w:r>
              <w:rPr>
                <w:sz w:val="22"/>
                <w:szCs w:val="22"/>
              </w:rPr>
              <w:t>1 181,2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CE1" w:rsidRPr="00CB25F2" w:rsidRDefault="00B85CE1" w:rsidP="00B85E24">
            <w:pPr>
              <w:suppressAutoHyphens w:val="0"/>
              <w:spacing w:after="200" w:line="276" w:lineRule="auto"/>
              <w:jc w:val="center"/>
            </w:pPr>
            <w:r>
              <w:t>0</w:t>
            </w: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CE1" w:rsidRPr="00CB25F2" w:rsidRDefault="00B85CE1" w:rsidP="00B85E24">
            <w:pPr>
              <w:suppressAutoHyphens w:val="0"/>
              <w:spacing w:after="200" w:line="276" w:lineRule="auto"/>
              <w:jc w:val="center"/>
            </w:pPr>
            <w:r>
              <w:t>0</w:t>
            </w:r>
          </w:p>
        </w:tc>
      </w:tr>
      <w:tr w:rsidR="00B85CE1" w:rsidRPr="00997CB9" w:rsidTr="00E4767D">
        <w:trPr>
          <w:trHeight w:val="222"/>
        </w:trPr>
        <w:tc>
          <w:tcPr>
            <w:tcW w:w="1418" w:type="dxa"/>
            <w:vMerge/>
          </w:tcPr>
          <w:p w:rsidR="00B85CE1" w:rsidRPr="00997CB9" w:rsidRDefault="00B85CE1" w:rsidP="00D65A2F">
            <w:pPr>
              <w:pStyle w:val="a8"/>
              <w:ind w:left="-36" w:right="-7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B85CE1" w:rsidRPr="00997CB9" w:rsidRDefault="00B85CE1" w:rsidP="00D65A2F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85CE1" w:rsidRPr="00997CB9" w:rsidRDefault="00B85CE1" w:rsidP="00D65A2F">
            <w:pPr>
              <w:pStyle w:val="a8"/>
              <w:jc w:val="center"/>
              <w:rPr>
                <w:sz w:val="22"/>
                <w:szCs w:val="22"/>
              </w:rPr>
            </w:pPr>
            <w:r w:rsidRPr="00997CB9">
              <w:rPr>
                <w:sz w:val="22"/>
                <w:szCs w:val="22"/>
              </w:rPr>
              <w:t>иные небюджетные источники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85CE1" w:rsidRPr="00997CB9" w:rsidRDefault="00B85CE1" w:rsidP="00D65A2F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85CE1" w:rsidRPr="00997CB9" w:rsidRDefault="00B85CE1" w:rsidP="00D65A2F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85CE1" w:rsidRPr="00997CB9" w:rsidRDefault="00B85CE1" w:rsidP="00D65A2F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CE1" w:rsidRPr="00CB25F2" w:rsidRDefault="00B85CE1" w:rsidP="00B85E24">
            <w:pPr>
              <w:suppressAutoHyphens w:val="0"/>
              <w:spacing w:after="200" w:line="276" w:lineRule="auto"/>
              <w:jc w:val="center"/>
            </w:pPr>
            <w:r>
              <w:t>0</w:t>
            </w: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CE1" w:rsidRPr="00CB25F2" w:rsidRDefault="00B85CE1" w:rsidP="00B85E24">
            <w:pPr>
              <w:suppressAutoHyphens w:val="0"/>
              <w:spacing w:after="200" w:line="276" w:lineRule="auto"/>
              <w:jc w:val="center"/>
            </w:pPr>
            <w:r>
              <w:t>0</w:t>
            </w:r>
          </w:p>
        </w:tc>
      </w:tr>
      <w:tr w:rsidR="00B85CE1" w:rsidRPr="00C804C5" w:rsidTr="00E4767D">
        <w:trPr>
          <w:trHeight w:val="510"/>
        </w:trPr>
        <w:tc>
          <w:tcPr>
            <w:tcW w:w="1418" w:type="dxa"/>
            <w:vMerge w:val="restart"/>
          </w:tcPr>
          <w:p w:rsidR="00B85CE1" w:rsidRPr="00997CB9" w:rsidRDefault="00B85CE1" w:rsidP="00D65A2F">
            <w:pPr>
              <w:pStyle w:val="a8"/>
              <w:ind w:left="-36" w:right="-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843" w:type="dxa"/>
            <w:vMerge w:val="restart"/>
          </w:tcPr>
          <w:p w:rsidR="00B85CE1" w:rsidRPr="00997CB9" w:rsidRDefault="00B85CE1" w:rsidP="00D65A2F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работы, услуги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85CE1" w:rsidRPr="00997CB9" w:rsidRDefault="00B85CE1" w:rsidP="00D65A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85CE1" w:rsidRPr="00C804C5" w:rsidRDefault="00B85CE1" w:rsidP="00DA52F3">
            <w:pPr>
              <w:jc w:val="center"/>
              <w:outlineLvl w:val="1"/>
            </w:pPr>
            <w:r>
              <w:rPr>
                <w:sz w:val="22"/>
                <w:szCs w:val="22"/>
              </w:rPr>
              <w:t>2</w:t>
            </w:r>
            <w:r w:rsidR="00DA52F3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17</w:t>
            </w:r>
            <w:r w:rsidR="00DA52F3">
              <w:rPr>
                <w:sz w:val="22"/>
                <w:szCs w:val="22"/>
              </w:rPr>
              <w:t>6,9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85CE1" w:rsidRPr="00C804C5" w:rsidRDefault="00B85CE1" w:rsidP="00D65A2F">
            <w:pPr>
              <w:jc w:val="center"/>
              <w:outlineLvl w:val="1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85CE1" w:rsidRPr="00C804C5" w:rsidRDefault="00B85CE1" w:rsidP="00D65A2F">
            <w:pPr>
              <w:jc w:val="center"/>
              <w:outlineLvl w:val="1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CE1" w:rsidRPr="00CB25F2" w:rsidRDefault="00B85CE1" w:rsidP="00B85E24">
            <w:pPr>
              <w:suppressAutoHyphens w:val="0"/>
              <w:spacing w:after="200" w:line="276" w:lineRule="auto"/>
              <w:jc w:val="center"/>
            </w:pPr>
            <w:r>
              <w:t>0</w:t>
            </w: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CE1" w:rsidRPr="00CB25F2" w:rsidRDefault="00B85CE1" w:rsidP="00B85E24">
            <w:pPr>
              <w:suppressAutoHyphens w:val="0"/>
              <w:spacing w:after="200" w:line="276" w:lineRule="auto"/>
              <w:jc w:val="center"/>
            </w:pPr>
            <w:r>
              <w:t>0</w:t>
            </w:r>
          </w:p>
        </w:tc>
      </w:tr>
      <w:tr w:rsidR="00B85CE1" w:rsidTr="00E4767D">
        <w:trPr>
          <w:trHeight w:val="228"/>
        </w:trPr>
        <w:tc>
          <w:tcPr>
            <w:tcW w:w="1418" w:type="dxa"/>
            <w:vMerge/>
          </w:tcPr>
          <w:p w:rsidR="00B85CE1" w:rsidRDefault="00B85CE1" w:rsidP="00D65A2F">
            <w:pPr>
              <w:pStyle w:val="a8"/>
              <w:ind w:left="-36" w:right="-7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B85CE1" w:rsidRDefault="00B85CE1" w:rsidP="00D65A2F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85CE1" w:rsidRPr="00997CB9" w:rsidRDefault="00B85CE1" w:rsidP="00D65A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85CE1" w:rsidRDefault="00B85CE1" w:rsidP="00D65A2F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CE1" w:rsidRDefault="00B85CE1" w:rsidP="00D65A2F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CE1" w:rsidRDefault="00B85CE1" w:rsidP="00D65A2F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CE1" w:rsidRPr="00CB25F2" w:rsidRDefault="00B85CE1" w:rsidP="00B85E24">
            <w:pPr>
              <w:suppressAutoHyphens w:val="0"/>
              <w:spacing w:after="200" w:line="276" w:lineRule="auto"/>
              <w:jc w:val="center"/>
            </w:pPr>
            <w:r>
              <w:t>0</w:t>
            </w: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CE1" w:rsidRPr="00CB25F2" w:rsidRDefault="00B85CE1" w:rsidP="00B85E24">
            <w:pPr>
              <w:suppressAutoHyphens w:val="0"/>
              <w:spacing w:after="200" w:line="276" w:lineRule="auto"/>
              <w:jc w:val="center"/>
            </w:pPr>
            <w:r>
              <w:t>0</w:t>
            </w:r>
          </w:p>
        </w:tc>
      </w:tr>
      <w:tr w:rsidR="00B85CE1" w:rsidTr="00E4767D">
        <w:trPr>
          <w:trHeight w:val="270"/>
        </w:trPr>
        <w:tc>
          <w:tcPr>
            <w:tcW w:w="1418" w:type="dxa"/>
            <w:vMerge/>
          </w:tcPr>
          <w:p w:rsidR="00B85CE1" w:rsidRDefault="00B85CE1" w:rsidP="00D65A2F">
            <w:pPr>
              <w:pStyle w:val="a8"/>
              <w:ind w:left="-36" w:right="-7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B85CE1" w:rsidRDefault="00B85CE1" w:rsidP="00D65A2F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85CE1" w:rsidRPr="00997CB9" w:rsidRDefault="00B85CE1" w:rsidP="00D65A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85CE1" w:rsidRDefault="00B85CE1" w:rsidP="00D65A2F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CE1" w:rsidRDefault="00B85CE1" w:rsidP="00D65A2F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CE1" w:rsidRDefault="00B85CE1" w:rsidP="00D65A2F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CE1" w:rsidRPr="00CB25F2" w:rsidRDefault="00B85CE1" w:rsidP="00B85E24">
            <w:pPr>
              <w:suppressAutoHyphens w:val="0"/>
              <w:spacing w:after="200" w:line="276" w:lineRule="auto"/>
              <w:jc w:val="center"/>
            </w:pPr>
            <w:r>
              <w:t>0</w:t>
            </w: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CE1" w:rsidRPr="00CB25F2" w:rsidRDefault="00B85CE1" w:rsidP="00B85E24">
            <w:pPr>
              <w:suppressAutoHyphens w:val="0"/>
              <w:spacing w:after="200" w:line="276" w:lineRule="auto"/>
              <w:jc w:val="center"/>
            </w:pPr>
            <w:r>
              <w:t>0</w:t>
            </w:r>
          </w:p>
        </w:tc>
      </w:tr>
      <w:tr w:rsidR="00B85CE1" w:rsidRPr="00C804C5" w:rsidTr="00E4767D">
        <w:trPr>
          <w:trHeight w:val="221"/>
        </w:trPr>
        <w:tc>
          <w:tcPr>
            <w:tcW w:w="1418" w:type="dxa"/>
            <w:vMerge/>
          </w:tcPr>
          <w:p w:rsidR="00B85CE1" w:rsidRDefault="00B85CE1" w:rsidP="00D65A2F">
            <w:pPr>
              <w:pStyle w:val="a8"/>
              <w:ind w:left="-36" w:right="-7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B85CE1" w:rsidRDefault="00B85CE1" w:rsidP="00D65A2F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85CE1" w:rsidRPr="00997CB9" w:rsidRDefault="00B85CE1" w:rsidP="00D65A2F">
            <w:pPr>
              <w:pStyle w:val="a8"/>
              <w:jc w:val="center"/>
              <w:rPr>
                <w:sz w:val="22"/>
                <w:szCs w:val="22"/>
              </w:rPr>
            </w:pPr>
            <w:r w:rsidRPr="00997CB9">
              <w:rPr>
                <w:sz w:val="22"/>
                <w:szCs w:val="22"/>
              </w:rPr>
              <w:t xml:space="preserve">бюджет </w:t>
            </w:r>
            <w:r>
              <w:rPr>
                <w:sz w:val="22"/>
                <w:szCs w:val="22"/>
              </w:rPr>
              <w:t>муниципального</w:t>
            </w:r>
            <w:r w:rsidRPr="00997CB9">
              <w:rPr>
                <w:sz w:val="22"/>
                <w:szCs w:val="22"/>
              </w:rPr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85CE1" w:rsidRPr="00C804C5" w:rsidRDefault="00B85CE1" w:rsidP="00DA52F3">
            <w:pPr>
              <w:jc w:val="center"/>
              <w:outlineLvl w:val="1"/>
            </w:pPr>
            <w:r>
              <w:rPr>
                <w:sz w:val="22"/>
                <w:szCs w:val="22"/>
              </w:rPr>
              <w:t>2</w:t>
            </w:r>
            <w:r w:rsidR="00DA52F3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17</w:t>
            </w:r>
            <w:r w:rsidR="00DA52F3">
              <w:rPr>
                <w:sz w:val="22"/>
                <w:szCs w:val="22"/>
              </w:rPr>
              <w:t>6,9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CE1" w:rsidRPr="00C804C5" w:rsidRDefault="00B85CE1" w:rsidP="00D65A2F">
            <w:pPr>
              <w:jc w:val="center"/>
              <w:outlineLvl w:val="1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CE1" w:rsidRPr="00C804C5" w:rsidRDefault="00B85CE1" w:rsidP="00D65A2F">
            <w:pPr>
              <w:jc w:val="center"/>
              <w:outlineLvl w:val="1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CE1" w:rsidRPr="00CB25F2" w:rsidRDefault="00B85CE1" w:rsidP="00B85E24">
            <w:pPr>
              <w:suppressAutoHyphens w:val="0"/>
              <w:spacing w:after="200" w:line="276" w:lineRule="auto"/>
              <w:jc w:val="center"/>
            </w:pPr>
            <w:r>
              <w:t>0</w:t>
            </w: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CE1" w:rsidRPr="00CB25F2" w:rsidRDefault="00B85CE1" w:rsidP="00B85E24">
            <w:pPr>
              <w:suppressAutoHyphens w:val="0"/>
              <w:spacing w:after="200" w:line="276" w:lineRule="auto"/>
              <w:jc w:val="center"/>
            </w:pPr>
            <w:r>
              <w:t>0</w:t>
            </w:r>
          </w:p>
        </w:tc>
      </w:tr>
      <w:tr w:rsidR="00B85CE1" w:rsidTr="00E4767D">
        <w:trPr>
          <w:trHeight w:val="270"/>
        </w:trPr>
        <w:tc>
          <w:tcPr>
            <w:tcW w:w="1418" w:type="dxa"/>
            <w:vMerge/>
          </w:tcPr>
          <w:p w:rsidR="00B85CE1" w:rsidRDefault="00B85CE1" w:rsidP="00D65A2F">
            <w:pPr>
              <w:pStyle w:val="a8"/>
              <w:ind w:left="-36" w:right="-7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B85CE1" w:rsidRDefault="00B85CE1" w:rsidP="00D65A2F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85CE1" w:rsidRPr="00997CB9" w:rsidRDefault="00B85CE1" w:rsidP="00D65A2F">
            <w:pPr>
              <w:pStyle w:val="a8"/>
              <w:jc w:val="center"/>
              <w:rPr>
                <w:sz w:val="22"/>
                <w:szCs w:val="22"/>
              </w:rPr>
            </w:pPr>
            <w:r w:rsidRPr="00997CB9">
              <w:rPr>
                <w:sz w:val="22"/>
                <w:szCs w:val="22"/>
              </w:rPr>
              <w:t>иные 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85CE1" w:rsidRDefault="00B85CE1" w:rsidP="00D65A2F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85CE1" w:rsidRDefault="00B85CE1" w:rsidP="00D65A2F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85CE1" w:rsidRDefault="00B85CE1" w:rsidP="00D65A2F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CE1" w:rsidRPr="00CB25F2" w:rsidRDefault="00B85CE1" w:rsidP="00B85E24">
            <w:pPr>
              <w:suppressAutoHyphens w:val="0"/>
              <w:spacing w:after="200" w:line="276" w:lineRule="auto"/>
              <w:jc w:val="center"/>
            </w:pPr>
            <w:r>
              <w:t>0</w:t>
            </w: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CE1" w:rsidRPr="00CB25F2" w:rsidRDefault="00B85CE1" w:rsidP="00B85E24">
            <w:pPr>
              <w:suppressAutoHyphens w:val="0"/>
              <w:spacing w:after="200" w:line="276" w:lineRule="auto"/>
              <w:jc w:val="center"/>
            </w:pPr>
            <w:r>
              <w:t>0</w:t>
            </w:r>
          </w:p>
        </w:tc>
      </w:tr>
    </w:tbl>
    <w:p w:rsidR="000B4A55" w:rsidRPr="004503FD" w:rsidRDefault="000B4A55" w:rsidP="000B4A55">
      <w:pPr>
        <w:spacing w:line="360" w:lineRule="auto"/>
        <w:ind w:firstLine="709"/>
        <w:jc w:val="both"/>
        <w:rPr>
          <w:sz w:val="28"/>
          <w:szCs w:val="28"/>
        </w:rPr>
      </w:pPr>
      <w:r w:rsidRPr="00C804C5">
        <w:rPr>
          <w:sz w:val="28"/>
          <w:szCs w:val="28"/>
        </w:rPr>
        <w:t>Объем финансирования муниципальной Программы будет уточняться ежегодно по итогам оценки эффективности реализации программных мероприятий.</w:t>
      </w:r>
    </w:p>
    <w:p w:rsidR="000B4A55" w:rsidRPr="00C804C5" w:rsidRDefault="000B4A55" w:rsidP="000B4A55">
      <w:pPr>
        <w:tabs>
          <w:tab w:val="left" w:pos="709"/>
        </w:tabs>
        <w:spacing w:line="360" w:lineRule="auto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C804C5">
        <w:rPr>
          <w:b/>
          <w:sz w:val="28"/>
          <w:szCs w:val="28"/>
        </w:rPr>
        <w:t>6. Методика оценки эффекти</w:t>
      </w:r>
      <w:r>
        <w:rPr>
          <w:b/>
          <w:sz w:val="28"/>
          <w:szCs w:val="28"/>
        </w:rPr>
        <w:t xml:space="preserve">вности реализации муниципальной </w:t>
      </w:r>
      <w:r w:rsidRPr="00C804C5">
        <w:rPr>
          <w:b/>
          <w:sz w:val="28"/>
          <w:szCs w:val="28"/>
        </w:rPr>
        <w:t>Программы</w:t>
      </w:r>
    </w:p>
    <w:p w:rsidR="000B4A55" w:rsidRPr="00C804C5" w:rsidRDefault="000B4A55" w:rsidP="000B4A55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4C5">
        <w:rPr>
          <w:rFonts w:ascii="Times New Roman" w:hAnsi="Times New Roman" w:cs="Times New Roman"/>
          <w:sz w:val="28"/>
          <w:szCs w:val="28"/>
        </w:rPr>
        <w:t>Эффектив</w:t>
      </w:r>
      <w:r>
        <w:rPr>
          <w:rFonts w:ascii="Times New Roman" w:hAnsi="Times New Roman" w:cs="Times New Roman"/>
          <w:sz w:val="28"/>
          <w:szCs w:val="28"/>
        </w:rPr>
        <w:t xml:space="preserve">ность реализации муниципальной </w:t>
      </w:r>
      <w:r w:rsidRPr="00C804C5">
        <w:rPr>
          <w:rFonts w:ascii="Times New Roman" w:hAnsi="Times New Roman" w:cs="Times New Roman"/>
          <w:sz w:val="28"/>
          <w:szCs w:val="28"/>
        </w:rPr>
        <w:t>Программы оценивается ежегодно на основе целевых показателей эффективности реализации муниципальной Программы, представленных в таблице Сведения о целевых показателях эффективности реализации муниципальной Программы, исходя из соответствия фактических значений показателей их плановым значениям.</w:t>
      </w:r>
    </w:p>
    <w:p w:rsidR="000B4A55" w:rsidRPr="00C804C5" w:rsidRDefault="000B4A55" w:rsidP="000B4A55">
      <w:pPr>
        <w:spacing w:line="360" w:lineRule="auto"/>
        <w:ind w:firstLine="709"/>
        <w:jc w:val="both"/>
        <w:rPr>
          <w:rFonts w:cs="Calibri"/>
          <w:sz w:val="28"/>
          <w:szCs w:val="28"/>
        </w:rPr>
      </w:pPr>
      <w:r w:rsidRPr="00C804C5">
        <w:rPr>
          <w:rFonts w:cs="Calibri"/>
          <w:sz w:val="28"/>
          <w:szCs w:val="28"/>
        </w:rPr>
        <w:t>Методика оцен</w:t>
      </w:r>
      <w:r>
        <w:rPr>
          <w:rFonts w:cs="Calibri"/>
          <w:sz w:val="28"/>
          <w:szCs w:val="28"/>
        </w:rPr>
        <w:t xml:space="preserve">ки эффективности муниципальной </w:t>
      </w:r>
      <w:r w:rsidRPr="00C804C5">
        <w:rPr>
          <w:rFonts w:cs="Calibri"/>
          <w:sz w:val="28"/>
          <w:szCs w:val="28"/>
        </w:rPr>
        <w:t xml:space="preserve">Программы  представляет собой алгоритм оценки по итогам реализации муниципальной Программы  как результативности муниципальной Программы, исходя из </w:t>
      </w:r>
      <w:r w:rsidRPr="00C804C5">
        <w:rPr>
          <w:rFonts w:cs="Calibri"/>
          <w:sz w:val="28"/>
          <w:szCs w:val="28"/>
        </w:rPr>
        <w:lastRenderedPageBreak/>
        <w:t>оценки соответствия текущих значений показателей их целевым значениям, так и объема ресурсов, направленных на реализацию муниципальной Программы.</w:t>
      </w:r>
    </w:p>
    <w:p w:rsidR="000B4A55" w:rsidRPr="00C804C5" w:rsidRDefault="000B4A55" w:rsidP="000B4A55">
      <w:pPr>
        <w:spacing w:line="360" w:lineRule="auto"/>
        <w:ind w:firstLine="709"/>
        <w:jc w:val="both"/>
        <w:rPr>
          <w:rFonts w:cs="Calibri"/>
          <w:sz w:val="28"/>
          <w:szCs w:val="28"/>
        </w:rPr>
      </w:pPr>
      <w:r w:rsidRPr="00C804C5">
        <w:rPr>
          <w:rFonts w:cs="Calibri"/>
          <w:sz w:val="28"/>
          <w:szCs w:val="28"/>
        </w:rPr>
        <w:t>Методика включает проведение количественных оценок эффективности по следующим направлениям:</w:t>
      </w:r>
    </w:p>
    <w:p w:rsidR="000B4A55" w:rsidRPr="00C804C5" w:rsidRDefault="000B4A55" w:rsidP="000B4A55">
      <w:pPr>
        <w:spacing w:line="360" w:lineRule="auto"/>
        <w:ind w:firstLine="709"/>
        <w:jc w:val="both"/>
        <w:rPr>
          <w:rFonts w:cs="Calibri"/>
          <w:sz w:val="28"/>
          <w:szCs w:val="28"/>
        </w:rPr>
      </w:pPr>
      <w:r w:rsidRPr="00C804C5">
        <w:rPr>
          <w:rFonts w:cs="Calibri"/>
          <w:sz w:val="28"/>
          <w:szCs w:val="28"/>
        </w:rPr>
        <w:t>степень достижения запланированных результатов муниципальной Программы (оценка результативности);</w:t>
      </w:r>
    </w:p>
    <w:p w:rsidR="000B4A55" w:rsidRPr="00C804C5" w:rsidRDefault="000B4A55" w:rsidP="000B4A55">
      <w:pPr>
        <w:spacing w:line="360" w:lineRule="auto"/>
        <w:ind w:firstLine="709"/>
        <w:jc w:val="both"/>
        <w:rPr>
          <w:rFonts w:cs="Calibri"/>
          <w:sz w:val="28"/>
          <w:szCs w:val="28"/>
        </w:rPr>
      </w:pPr>
      <w:r w:rsidRPr="00C804C5">
        <w:rPr>
          <w:rFonts w:cs="Calibri"/>
          <w:sz w:val="28"/>
          <w:szCs w:val="28"/>
        </w:rPr>
        <w:t>степень соответствия запланированному уровню затрат на реализацию мероприятий муни</w:t>
      </w:r>
      <w:r>
        <w:rPr>
          <w:rFonts w:cs="Calibri"/>
          <w:sz w:val="28"/>
          <w:szCs w:val="28"/>
        </w:rPr>
        <w:t xml:space="preserve">ципальной </w:t>
      </w:r>
      <w:r w:rsidRPr="00C804C5">
        <w:rPr>
          <w:rFonts w:cs="Calibri"/>
          <w:sz w:val="28"/>
          <w:szCs w:val="28"/>
        </w:rPr>
        <w:t>Программы;</w:t>
      </w:r>
    </w:p>
    <w:p w:rsidR="000B4A55" w:rsidRPr="00C804C5" w:rsidRDefault="000B4A55" w:rsidP="000B4A55">
      <w:pPr>
        <w:spacing w:line="360" w:lineRule="auto"/>
        <w:ind w:firstLine="709"/>
        <w:jc w:val="both"/>
        <w:rPr>
          <w:rFonts w:cs="Calibri"/>
          <w:sz w:val="28"/>
          <w:szCs w:val="28"/>
        </w:rPr>
      </w:pPr>
      <w:r w:rsidRPr="00C804C5">
        <w:rPr>
          <w:rFonts w:cs="Calibri"/>
          <w:sz w:val="28"/>
          <w:szCs w:val="28"/>
        </w:rPr>
        <w:t>оценка эффективности реализации муниципальной Программы.</w:t>
      </w:r>
    </w:p>
    <w:p w:rsidR="000B4A55" w:rsidRPr="00C804C5" w:rsidRDefault="000B4A55" w:rsidP="000B4A55">
      <w:pPr>
        <w:spacing w:line="360" w:lineRule="auto"/>
        <w:ind w:firstLine="709"/>
        <w:jc w:val="both"/>
        <w:rPr>
          <w:rFonts w:cs="Calibri"/>
          <w:sz w:val="28"/>
          <w:szCs w:val="28"/>
        </w:rPr>
      </w:pPr>
      <w:r w:rsidRPr="00C804C5">
        <w:rPr>
          <w:rFonts w:cs="Calibri"/>
          <w:sz w:val="28"/>
          <w:szCs w:val="28"/>
        </w:rPr>
        <w:t>Расчет степени достижения i-го показателя эффективности реализации муниципальной Программы проводится по формуле:</w:t>
      </w:r>
    </w:p>
    <w:p w:rsidR="000B4A55" w:rsidRPr="00C804C5" w:rsidRDefault="000B4A55" w:rsidP="000B4A55">
      <w:pPr>
        <w:spacing w:before="120" w:after="120"/>
        <w:jc w:val="center"/>
        <w:rPr>
          <w:rFonts w:cs="Calibri"/>
          <w:sz w:val="28"/>
          <w:szCs w:val="28"/>
        </w:rPr>
      </w:pPr>
      <w:r>
        <w:rPr>
          <w:rFonts w:cs="Calibri"/>
          <w:noProof/>
          <w:position w:val="-30"/>
          <w:sz w:val="28"/>
          <w:szCs w:val="28"/>
          <w:lang w:eastAsia="ru-RU"/>
        </w:rPr>
        <w:drawing>
          <wp:inline distT="0" distB="0" distL="0" distR="0">
            <wp:extent cx="1238250" cy="4095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A55" w:rsidRPr="00C804C5" w:rsidRDefault="000B4A55" w:rsidP="000B4A55">
      <w:pPr>
        <w:spacing w:line="360" w:lineRule="auto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noProof/>
          <w:position w:val="-10"/>
          <w:sz w:val="28"/>
          <w:szCs w:val="28"/>
          <w:lang w:eastAsia="ru-RU"/>
        </w:rPr>
        <w:drawing>
          <wp:inline distT="0" distB="0" distL="0" distR="0">
            <wp:extent cx="161925" cy="1905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804C5">
        <w:rPr>
          <w:rFonts w:cs="Calibri"/>
          <w:sz w:val="28"/>
          <w:szCs w:val="28"/>
        </w:rPr>
        <w:t xml:space="preserve"> - степень достижения i-го показателя эффективности реализации муниципальной Программы, процентов;</w:t>
      </w:r>
    </w:p>
    <w:p w:rsidR="000B4A55" w:rsidRPr="00C804C5" w:rsidRDefault="000B4A55" w:rsidP="000B4A55">
      <w:pPr>
        <w:spacing w:line="360" w:lineRule="auto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noProof/>
          <w:position w:val="-10"/>
          <w:sz w:val="28"/>
          <w:szCs w:val="28"/>
          <w:lang w:eastAsia="ru-RU"/>
        </w:rPr>
        <w:drawing>
          <wp:inline distT="0" distB="0" distL="0" distR="0">
            <wp:extent cx="190500" cy="190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804C5">
        <w:rPr>
          <w:rFonts w:cs="Calibri"/>
          <w:sz w:val="28"/>
          <w:szCs w:val="28"/>
        </w:rPr>
        <w:t xml:space="preserve"> - фактическое значение показателя эффективности реализации муниципальной Программы (в соответствующей единице измерения);</w:t>
      </w:r>
    </w:p>
    <w:p w:rsidR="000B4A55" w:rsidRPr="00C804C5" w:rsidRDefault="000B4A55" w:rsidP="000B4A55">
      <w:pPr>
        <w:spacing w:line="360" w:lineRule="auto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noProof/>
          <w:position w:val="-10"/>
          <w:sz w:val="28"/>
          <w:szCs w:val="28"/>
          <w:lang w:eastAsia="ru-RU"/>
        </w:rPr>
        <w:drawing>
          <wp:inline distT="0" distB="0" distL="0" distR="0">
            <wp:extent cx="190500" cy="1905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804C5">
        <w:rPr>
          <w:rFonts w:cs="Calibri"/>
          <w:sz w:val="28"/>
          <w:szCs w:val="28"/>
        </w:rPr>
        <w:t xml:space="preserve"> - установленное муниципальной Программой значение показателя эффективности реализации муниципальной Программы (в соответствующей единице измерения).</w:t>
      </w:r>
    </w:p>
    <w:p w:rsidR="000B4A55" w:rsidRPr="00C804C5" w:rsidRDefault="000B4A55" w:rsidP="000B4A55">
      <w:pPr>
        <w:spacing w:line="360" w:lineRule="auto"/>
        <w:ind w:firstLine="709"/>
        <w:jc w:val="both"/>
        <w:rPr>
          <w:rFonts w:cs="Calibri"/>
          <w:sz w:val="28"/>
          <w:szCs w:val="28"/>
        </w:rPr>
      </w:pPr>
      <w:r w:rsidRPr="00C804C5">
        <w:rPr>
          <w:rFonts w:cs="Calibri"/>
          <w:sz w:val="28"/>
          <w:szCs w:val="28"/>
        </w:rPr>
        <w:t>В случае если значения показателей эффективности являются относительными (выражаются в процентах), то при расчете эти показатели отражаются в долях единицы.</w:t>
      </w:r>
    </w:p>
    <w:p w:rsidR="000B4A55" w:rsidRPr="00C804C5" w:rsidRDefault="000B4A55" w:rsidP="000B4A55">
      <w:pPr>
        <w:spacing w:line="360" w:lineRule="auto"/>
        <w:ind w:firstLine="709"/>
        <w:jc w:val="both"/>
        <w:rPr>
          <w:rFonts w:cs="Calibri"/>
          <w:sz w:val="28"/>
          <w:szCs w:val="28"/>
        </w:rPr>
      </w:pPr>
      <w:r w:rsidRPr="00C804C5">
        <w:rPr>
          <w:rFonts w:cs="Calibri"/>
          <w:sz w:val="28"/>
          <w:szCs w:val="28"/>
        </w:rPr>
        <w:t>Степень достижения запланированных результатов муниципальной Программы осуществляется путем расчета результативности реализации муниципальной Программы в целом по формуле:</w:t>
      </w:r>
    </w:p>
    <w:p w:rsidR="000B4A55" w:rsidRPr="00C804C5" w:rsidRDefault="000B4A55" w:rsidP="000B4A55">
      <w:pPr>
        <w:spacing w:before="120" w:after="120"/>
        <w:jc w:val="center"/>
        <w:rPr>
          <w:rFonts w:cs="Calibri"/>
          <w:sz w:val="28"/>
          <w:szCs w:val="28"/>
        </w:rPr>
      </w:pPr>
      <w:r>
        <w:rPr>
          <w:rFonts w:cs="Calibri"/>
          <w:noProof/>
          <w:position w:val="-24"/>
          <w:sz w:val="28"/>
          <w:szCs w:val="28"/>
          <w:lang w:eastAsia="ru-RU"/>
        </w:rPr>
        <w:drawing>
          <wp:inline distT="0" distB="0" distL="0" distR="0">
            <wp:extent cx="904875" cy="600075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A55" w:rsidRPr="00C804C5" w:rsidRDefault="000B4A55" w:rsidP="000B4A55">
      <w:pPr>
        <w:spacing w:line="360" w:lineRule="auto"/>
        <w:ind w:firstLine="709"/>
        <w:jc w:val="both"/>
        <w:rPr>
          <w:rFonts w:cs="Calibri"/>
          <w:sz w:val="28"/>
          <w:szCs w:val="28"/>
        </w:rPr>
      </w:pPr>
      <w:r w:rsidRPr="00C804C5">
        <w:rPr>
          <w:rFonts w:cs="Calibri"/>
          <w:sz w:val="28"/>
          <w:szCs w:val="28"/>
        </w:rPr>
        <w:lastRenderedPageBreak/>
        <w:t>Р - результативность реализации муниципальной Программы, процентов;</w:t>
      </w:r>
    </w:p>
    <w:p w:rsidR="000B4A55" w:rsidRPr="00C804C5" w:rsidRDefault="000B4A55" w:rsidP="000B4A55">
      <w:pPr>
        <w:spacing w:line="360" w:lineRule="auto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noProof/>
          <w:position w:val="-10"/>
          <w:sz w:val="28"/>
          <w:szCs w:val="28"/>
          <w:lang w:eastAsia="ru-RU"/>
        </w:rPr>
        <w:drawing>
          <wp:inline distT="0" distB="0" distL="0" distR="0">
            <wp:extent cx="133350" cy="19050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804C5">
        <w:rPr>
          <w:rFonts w:cs="Calibri"/>
          <w:sz w:val="28"/>
          <w:szCs w:val="28"/>
        </w:rPr>
        <w:t xml:space="preserve"> - степень достижения i-го показателя эффективности реализации муниципальной Программы, процентов;</w:t>
      </w:r>
    </w:p>
    <w:p w:rsidR="000B4A55" w:rsidRPr="00C804C5" w:rsidRDefault="000B4A55" w:rsidP="000B4A55">
      <w:pPr>
        <w:spacing w:line="360" w:lineRule="auto"/>
        <w:ind w:firstLine="709"/>
        <w:jc w:val="both"/>
        <w:rPr>
          <w:rFonts w:cs="Calibri"/>
          <w:sz w:val="28"/>
          <w:szCs w:val="28"/>
        </w:rPr>
      </w:pPr>
      <w:r w:rsidRPr="00C804C5">
        <w:rPr>
          <w:rFonts w:cs="Calibri"/>
          <w:sz w:val="28"/>
          <w:szCs w:val="28"/>
        </w:rPr>
        <w:t>n - количество показателей эффективности реализации муниципальной Программы.</w:t>
      </w:r>
    </w:p>
    <w:p w:rsidR="000B4A55" w:rsidRPr="00C804C5" w:rsidRDefault="000B4A55" w:rsidP="000B4A55">
      <w:pPr>
        <w:spacing w:line="360" w:lineRule="auto"/>
        <w:ind w:firstLine="709"/>
        <w:jc w:val="both"/>
        <w:rPr>
          <w:rFonts w:cs="Calibri"/>
          <w:sz w:val="28"/>
          <w:szCs w:val="28"/>
        </w:rPr>
      </w:pPr>
      <w:r w:rsidRPr="00C804C5">
        <w:rPr>
          <w:rFonts w:cs="Calibri"/>
          <w:sz w:val="28"/>
          <w:szCs w:val="28"/>
        </w:rPr>
        <w:t>Расчет степени соответствия запланированному уровню затрат на реализацию мероприятий муниципальной Программы производится по следующей формуле:</w:t>
      </w:r>
    </w:p>
    <w:p w:rsidR="000B4A55" w:rsidRPr="00C804C5" w:rsidRDefault="000B4A55" w:rsidP="000B4A55">
      <w:pPr>
        <w:spacing w:before="120" w:after="120"/>
        <w:jc w:val="center"/>
        <w:rPr>
          <w:rFonts w:cs="Calibri"/>
          <w:sz w:val="28"/>
          <w:szCs w:val="28"/>
        </w:rPr>
      </w:pPr>
      <w:r>
        <w:rPr>
          <w:rFonts w:cs="Calibri"/>
          <w:noProof/>
          <w:position w:val="-30"/>
          <w:sz w:val="28"/>
          <w:szCs w:val="28"/>
          <w:lang w:eastAsia="ru-RU"/>
        </w:rPr>
        <w:drawing>
          <wp:inline distT="0" distB="0" distL="0" distR="0">
            <wp:extent cx="1371600" cy="4381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A55" w:rsidRPr="00C804C5" w:rsidRDefault="000B4A55" w:rsidP="000B4A55">
      <w:pPr>
        <w:spacing w:line="360" w:lineRule="auto"/>
        <w:ind w:firstLine="709"/>
        <w:jc w:val="both"/>
        <w:rPr>
          <w:rFonts w:cs="Calibri"/>
          <w:sz w:val="28"/>
          <w:szCs w:val="28"/>
        </w:rPr>
      </w:pPr>
      <w:r w:rsidRPr="00C804C5">
        <w:rPr>
          <w:rFonts w:cs="Calibri"/>
          <w:sz w:val="28"/>
          <w:szCs w:val="28"/>
        </w:rPr>
        <w:t>УФ - уровен</w:t>
      </w:r>
      <w:r>
        <w:rPr>
          <w:rFonts w:cs="Calibri"/>
          <w:sz w:val="28"/>
          <w:szCs w:val="28"/>
        </w:rPr>
        <w:t xml:space="preserve">ь финансирования муниципальной </w:t>
      </w:r>
      <w:r w:rsidRPr="00C804C5">
        <w:rPr>
          <w:rFonts w:cs="Calibri"/>
          <w:sz w:val="28"/>
          <w:szCs w:val="28"/>
        </w:rPr>
        <w:t>Программы, процентов;</w:t>
      </w:r>
    </w:p>
    <w:p w:rsidR="000B4A55" w:rsidRPr="00C804C5" w:rsidRDefault="000B4A55" w:rsidP="000B4A55">
      <w:pPr>
        <w:spacing w:line="360" w:lineRule="auto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190500" cy="2476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804C5">
        <w:rPr>
          <w:rFonts w:cs="Calibri"/>
          <w:sz w:val="28"/>
          <w:szCs w:val="28"/>
        </w:rPr>
        <w:t xml:space="preserve"> - фактический объем финансовых ресурсов за счет всех источников финансирования, направленный на реализацию мероприятий муниципальной Программы в отчетном периоде, тыс. рублей;</w:t>
      </w:r>
    </w:p>
    <w:p w:rsidR="000B4A55" w:rsidRPr="00C804C5" w:rsidRDefault="000B4A55" w:rsidP="000B4A55">
      <w:pPr>
        <w:spacing w:line="360" w:lineRule="auto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noProof/>
          <w:position w:val="-10"/>
          <w:sz w:val="28"/>
          <w:szCs w:val="28"/>
          <w:lang w:eastAsia="ru-RU"/>
        </w:rPr>
        <w:drawing>
          <wp:inline distT="0" distB="0" distL="0" distR="0">
            <wp:extent cx="161925" cy="190500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804C5">
        <w:rPr>
          <w:rFonts w:cs="Calibri"/>
          <w:sz w:val="28"/>
          <w:szCs w:val="28"/>
        </w:rPr>
        <w:t xml:space="preserve"> - плановый объем финансовых ресурсов за счет всех источников финансирования на реализацию мероприятий муниципальной Программы на отчетный период, установленный муниципальной Программой, тыс. рублей.</w:t>
      </w:r>
    </w:p>
    <w:p w:rsidR="000B4A55" w:rsidRPr="00C804C5" w:rsidRDefault="000B4A55" w:rsidP="000B4A55">
      <w:pPr>
        <w:spacing w:line="360" w:lineRule="auto"/>
        <w:ind w:firstLine="709"/>
        <w:jc w:val="both"/>
        <w:rPr>
          <w:rFonts w:cs="Calibri"/>
          <w:sz w:val="28"/>
          <w:szCs w:val="28"/>
        </w:rPr>
      </w:pPr>
      <w:r w:rsidRPr="00C804C5">
        <w:rPr>
          <w:rFonts w:cs="Calibri"/>
          <w:sz w:val="28"/>
          <w:szCs w:val="28"/>
        </w:rPr>
        <w:t>Оценка эффективности реализации муниципальной Программы производится по формуле:</w:t>
      </w:r>
    </w:p>
    <w:p w:rsidR="000B4A55" w:rsidRPr="00C804C5" w:rsidRDefault="000B4A55" w:rsidP="000B4A55">
      <w:pPr>
        <w:spacing w:before="120" w:after="120"/>
        <w:jc w:val="center"/>
        <w:rPr>
          <w:rFonts w:cs="Calibri"/>
          <w:sz w:val="28"/>
          <w:szCs w:val="28"/>
        </w:rPr>
      </w:pPr>
      <w:r>
        <w:rPr>
          <w:rFonts w:cs="Calibri"/>
          <w:noProof/>
          <w:position w:val="-24"/>
          <w:sz w:val="28"/>
          <w:szCs w:val="28"/>
          <w:lang w:eastAsia="ru-RU"/>
        </w:rPr>
        <w:drawing>
          <wp:inline distT="0" distB="0" distL="0" distR="0">
            <wp:extent cx="1066800" cy="3810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A55" w:rsidRPr="00C804C5" w:rsidRDefault="000B4A55" w:rsidP="000B4A55">
      <w:pPr>
        <w:spacing w:line="360" w:lineRule="auto"/>
        <w:ind w:firstLine="709"/>
        <w:jc w:val="both"/>
        <w:rPr>
          <w:rFonts w:cs="Calibri"/>
          <w:sz w:val="28"/>
          <w:szCs w:val="28"/>
        </w:rPr>
      </w:pPr>
      <w:r w:rsidRPr="00C804C5">
        <w:rPr>
          <w:rFonts w:cs="Calibri"/>
          <w:sz w:val="28"/>
          <w:szCs w:val="28"/>
        </w:rPr>
        <w:t>Э - эффектив</w:t>
      </w:r>
      <w:r>
        <w:rPr>
          <w:rFonts w:cs="Calibri"/>
          <w:sz w:val="28"/>
          <w:szCs w:val="28"/>
        </w:rPr>
        <w:t xml:space="preserve">ность реализации муниципальной </w:t>
      </w:r>
      <w:r w:rsidRPr="00C804C5">
        <w:rPr>
          <w:rFonts w:cs="Calibri"/>
          <w:sz w:val="28"/>
          <w:szCs w:val="28"/>
        </w:rPr>
        <w:t>Программы, процентов;</w:t>
      </w:r>
    </w:p>
    <w:p w:rsidR="000B4A55" w:rsidRPr="00C804C5" w:rsidRDefault="000B4A55" w:rsidP="000B4A55">
      <w:pPr>
        <w:spacing w:line="360" w:lineRule="auto"/>
        <w:ind w:firstLine="709"/>
        <w:jc w:val="both"/>
        <w:rPr>
          <w:rFonts w:cs="Calibri"/>
          <w:sz w:val="28"/>
          <w:szCs w:val="28"/>
        </w:rPr>
      </w:pPr>
      <w:r w:rsidRPr="00C804C5">
        <w:rPr>
          <w:rFonts w:cs="Calibri"/>
          <w:sz w:val="28"/>
          <w:szCs w:val="28"/>
        </w:rPr>
        <w:t>Р - результатив</w:t>
      </w:r>
      <w:r>
        <w:rPr>
          <w:rFonts w:cs="Calibri"/>
          <w:sz w:val="28"/>
          <w:szCs w:val="28"/>
        </w:rPr>
        <w:t xml:space="preserve">ность реализации муниципальной </w:t>
      </w:r>
      <w:r w:rsidRPr="00C804C5">
        <w:rPr>
          <w:rFonts w:cs="Calibri"/>
          <w:sz w:val="28"/>
          <w:szCs w:val="28"/>
        </w:rPr>
        <w:t>Программы, процентов;</w:t>
      </w:r>
    </w:p>
    <w:p w:rsidR="000B4A55" w:rsidRPr="00C804C5" w:rsidRDefault="000B4A55" w:rsidP="000B4A55">
      <w:pPr>
        <w:spacing w:line="360" w:lineRule="auto"/>
        <w:ind w:firstLine="709"/>
        <w:jc w:val="both"/>
        <w:rPr>
          <w:rFonts w:cs="Calibri"/>
          <w:sz w:val="28"/>
          <w:szCs w:val="28"/>
        </w:rPr>
      </w:pPr>
      <w:r w:rsidRPr="00C804C5">
        <w:rPr>
          <w:rFonts w:cs="Calibri"/>
          <w:sz w:val="28"/>
          <w:szCs w:val="28"/>
        </w:rPr>
        <w:t>УФ - уровен</w:t>
      </w:r>
      <w:r>
        <w:rPr>
          <w:rFonts w:cs="Calibri"/>
          <w:sz w:val="28"/>
          <w:szCs w:val="28"/>
        </w:rPr>
        <w:t xml:space="preserve">ь финансирования муниципальной </w:t>
      </w:r>
      <w:r w:rsidRPr="00C804C5">
        <w:rPr>
          <w:rFonts w:cs="Calibri"/>
          <w:sz w:val="28"/>
          <w:szCs w:val="28"/>
        </w:rPr>
        <w:t>Программы, процентов.</w:t>
      </w:r>
    </w:p>
    <w:p w:rsidR="000B4A55" w:rsidRPr="00C804C5" w:rsidRDefault="000B4A55" w:rsidP="000B4A55">
      <w:pPr>
        <w:spacing w:line="360" w:lineRule="auto"/>
        <w:ind w:firstLine="709"/>
        <w:jc w:val="both"/>
        <w:rPr>
          <w:sz w:val="28"/>
          <w:szCs w:val="28"/>
        </w:rPr>
      </w:pPr>
      <w:r w:rsidRPr="00C804C5">
        <w:rPr>
          <w:sz w:val="28"/>
          <w:szCs w:val="28"/>
        </w:rPr>
        <w:t>В целях оценки эффективности реализации муниципальной Программы устанавливаются следующие критерии:</w:t>
      </w:r>
    </w:p>
    <w:p w:rsidR="000B4A55" w:rsidRPr="00C804C5" w:rsidRDefault="000B4A55" w:rsidP="000B4A55">
      <w:pPr>
        <w:spacing w:line="360" w:lineRule="auto"/>
        <w:ind w:firstLine="709"/>
        <w:jc w:val="both"/>
        <w:rPr>
          <w:rFonts w:cs="Calibri"/>
          <w:sz w:val="28"/>
          <w:szCs w:val="28"/>
        </w:rPr>
      </w:pPr>
      <w:r w:rsidRPr="00C804C5">
        <w:rPr>
          <w:rFonts w:cs="Calibri"/>
          <w:sz w:val="28"/>
          <w:szCs w:val="28"/>
        </w:rPr>
        <w:t xml:space="preserve">значение показателя Э от 80% и выше – </w:t>
      </w:r>
      <w:r w:rsidRPr="00C804C5">
        <w:rPr>
          <w:sz w:val="28"/>
          <w:szCs w:val="28"/>
        </w:rPr>
        <w:t xml:space="preserve">муниципальная </w:t>
      </w:r>
      <w:r w:rsidRPr="00C804C5">
        <w:rPr>
          <w:rFonts w:cs="Calibri"/>
          <w:sz w:val="28"/>
          <w:szCs w:val="28"/>
        </w:rPr>
        <w:t>Программа эффективна;</w:t>
      </w:r>
    </w:p>
    <w:p w:rsidR="000B4A55" w:rsidRPr="00C804C5" w:rsidRDefault="000B4A55" w:rsidP="000B4A55">
      <w:pPr>
        <w:spacing w:line="360" w:lineRule="auto"/>
        <w:ind w:firstLine="709"/>
        <w:jc w:val="both"/>
        <w:rPr>
          <w:rFonts w:cs="Calibri"/>
          <w:sz w:val="28"/>
          <w:szCs w:val="28"/>
        </w:rPr>
      </w:pPr>
      <w:r w:rsidRPr="00C804C5">
        <w:rPr>
          <w:rFonts w:cs="Calibri"/>
          <w:sz w:val="28"/>
          <w:szCs w:val="28"/>
        </w:rPr>
        <w:lastRenderedPageBreak/>
        <w:t xml:space="preserve">значение показателя Э от 60% до 80% включительно - </w:t>
      </w:r>
      <w:r w:rsidRPr="00C804C5">
        <w:rPr>
          <w:sz w:val="28"/>
          <w:szCs w:val="28"/>
        </w:rPr>
        <w:t>муниципальная</w:t>
      </w:r>
      <w:r w:rsidRPr="00C804C5">
        <w:rPr>
          <w:rFonts w:cs="Calibri"/>
          <w:sz w:val="28"/>
          <w:szCs w:val="28"/>
        </w:rPr>
        <w:t xml:space="preserve"> Программа требует корректировки объемов финансирования и (или) целевых показателей эффективности;</w:t>
      </w:r>
    </w:p>
    <w:p w:rsidR="000B4A55" w:rsidRPr="00C804C5" w:rsidRDefault="000B4A55" w:rsidP="000B4A55">
      <w:pPr>
        <w:spacing w:line="360" w:lineRule="auto"/>
        <w:ind w:firstLine="709"/>
        <w:jc w:val="both"/>
        <w:rPr>
          <w:rFonts w:cs="Calibri"/>
          <w:sz w:val="28"/>
          <w:szCs w:val="28"/>
        </w:rPr>
      </w:pPr>
      <w:r w:rsidRPr="00C804C5">
        <w:rPr>
          <w:rFonts w:cs="Calibri"/>
          <w:sz w:val="28"/>
          <w:szCs w:val="28"/>
        </w:rPr>
        <w:t xml:space="preserve">значение показателя Э менее 60% - </w:t>
      </w:r>
      <w:r w:rsidRPr="00C804C5">
        <w:rPr>
          <w:sz w:val="28"/>
          <w:szCs w:val="28"/>
        </w:rPr>
        <w:t>муниципальная</w:t>
      </w:r>
      <w:r>
        <w:rPr>
          <w:rFonts w:cs="Calibri"/>
          <w:sz w:val="28"/>
          <w:szCs w:val="28"/>
        </w:rPr>
        <w:t xml:space="preserve"> </w:t>
      </w:r>
      <w:r w:rsidRPr="00C804C5">
        <w:rPr>
          <w:rFonts w:cs="Calibri"/>
          <w:sz w:val="28"/>
          <w:szCs w:val="28"/>
        </w:rPr>
        <w:t xml:space="preserve">Программа считается неэффективной и требует корректировки цели, задач, мероприятий и показателей эффективности реализации </w:t>
      </w:r>
      <w:r w:rsidRPr="00C804C5">
        <w:rPr>
          <w:sz w:val="28"/>
          <w:szCs w:val="28"/>
        </w:rPr>
        <w:t>муниципальной</w:t>
      </w:r>
      <w:r>
        <w:rPr>
          <w:rFonts w:cs="Calibri"/>
          <w:sz w:val="28"/>
          <w:szCs w:val="28"/>
        </w:rPr>
        <w:t xml:space="preserve"> </w:t>
      </w:r>
      <w:r w:rsidRPr="00C804C5">
        <w:rPr>
          <w:rFonts w:cs="Calibri"/>
          <w:sz w:val="28"/>
          <w:szCs w:val="28"/>
        </w:rPr>
        <w:t>Программы.</w:t>
      </w:r>
    </w:p>
    <w:p w:rsidR="004556C7" w:rsidRDefault="000B4A55" w:rsidP="004556C7">
      <w:pPr>
        <w:spacing w:line="360" w:lineRule="auto"/>
        <w:ind w:firstLine="709"/>
        <w:jc w:val="both"/>
        <w:rPr>
          <w:sz w:val="28"/>
          <w:szCs w:val="28"/>
        </w:rPr>
      </w:pPr>
      <w:r w:rsidRPr="00C804C5">
        <w:rPr>
          <w:sz w:val="28"/>
          <w:szCs w:val="28"/>
        </w:rPr>
        <w:t xml:space="preserve">Годовой отчет о ходе реализации и оценка эффективности муниципальной Программы осуществляется ответственным исполнителем, в соответствии с Порядком разработки, реализации и оценки эффективности реализации муниципальных программ Богородского </w:t>
      </w:r>
      <w:r>
        <w:rPr>
          <w:sz w:val="28"/>
          <w:szCs w:val="28"/>
        </w:rPr>
        <w:t>муниципального</w:t>
      </w:r>
      <w:r w:rsidRPr="00C804C5">
        <w:rPr>
          <w:sz w:val="28"/>
          <w:szCs w:val="28"/>
        </w:rPr>
        <w:t xml:space="preserve"> округа Кировской области.</w:t>
      </w:r>
    </w:p>
    <w:p w:rsidR="000B4A55" w:rsidRPr="003A6616" w:rsidRDefault="000B4A55" w:rsidP="004556C7">
      <w:pPr>
        <w:spacing w:line="360" w:lineRule="auto"/>
        <w:ind w:firstLine="709"/>
        <w:jc w:val="center"/>
      </w:pPr>
      <w:r>
        <w:rPr>
          <w:sz w:val="26"/>
          <w:szCs w:val="26"/>
        </w:rPr>
        <w:t>_________</w:t>
      </w:r>
      <w:bookmarkStart w:id="6" w:name="Par665"/>
      <w:bookmarkStart w:id="7" w:name="Par696"/>
      <w:bookmarkStart w:id="8" w:name="Par747"/>
      <w:bookmarkEnd w:id="6"/>
      <w:bookmarkEnd w:id="7"/>
      <w:bookmarkEnd w:id="8"/>
      <w:r>
        <w:rPr>
          <w:sz w:val="26"/>
          <w:szCs w:val="26"/>
        </w:rPr>
        <w:t>_</w:t>
      </w:r>
    </w:p>
    <w:sectPr w:rsidR="000B4A55" w:rsidRPr="003A6616" w:rsidSect="00B03B61">
      <w:headerReference w:type="even" r:id="rId19"/>
      <w:headerReference w:type="default" r:id="rId20"/>
      <w:pgSz w:w="11906" w:h="16838" w:code="9"/>
      <w:pgMar w:top="170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03EC" w:rsidRDefault="00A403EC" w:rsidP="001E303D">
      <w:r>
        <w:separator/>
      </w:r>
    </w:p>
  </w:endnote>
  <w:endnote w:type="continuationSeparator" w:id="1">
    <w:p w:rsidR="00A403EC" w:rsidRDefault="00A403EC" w:rsidP="001E30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03EC" w:rsidRDefault="00A403EC" w:rsidP="001E303D">
      <w:r>
        <w:separator/>
      </w:r>
    </w:p>
  </w:footnote>
  <w:footnote w:type="continuationSeparator" w:id="1">
    <w:p w:rsidR="00A403EC" w:rsidRDefault="00A403EC" w:rsidP="001E30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67D" w:rsidRDefault="00E63D20" w:rsidP="009E19A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4767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4767D" w:rsidRDefault="00E4767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67D" w:rsidRDefault="00E63D20" w:rsidP="009E19A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4767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A52F3">
      <w:rPr>
        <w:rStyle w:val="a7"/>
        <w:noProof/>
      </w:rPr>
      <w:t>11</w:t>
    </w:r>
    <w:r>
      <w:rPr>
        <w:rStyle w:val="a7"/>
      </w:rPr>
      <w:fldChar w:fldCharType="end"/>
    </w:r>
  </w:p>
  <w:p w:rsidR="00E4767D" w:rsidRDefault="00E4767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674C0"/>
    <w:multiLevelType w:val="multilevel"/>
    <w:tmpl w:val="17C687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18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67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6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0A732118"/>
    <w:multiLevelType w:val="hybridMultilevel"/>
    <w:tmpl w:val="2F229886"/>
    <w:lvl w:ilvl="0" w:tplc="FFFFFFFF">
      <w:start w:val="1"/>
      <w:numFmt w:val="bullet"/>
      <w:pStyle w:val="Normal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cs="Wingdings" w:hint="default"/>
      </w:rPr>
    </w:lvl>
  </w:abstractNum>
  <w:abstractNum w:abstractNumId="2">
    <w:nsid w:val="0B60168B"/>
    <w:multiLevelType w:val="hybridMultilevel"/>
    <w:tmpl w:val="2788D92E"/>
    <w:lvl w:ilvl="0" w:tplc="727A29FC">
      <w:start w:val="5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31537BC"/>
    <w:multiLevelType w:val="hybridMultilevel"/>
    <w:tmpl w:val="D7789C18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>
    <w:nsid w:val="158B257F"/>
    <w:multiLevelType w:val="hybridMultilevel"/>
    <w:tmpl w:val="0B52AFA4"/>
    <w:lvl w:ilvl="0" w:tplc="FFFFFFFF">
      <w:start w:val="1"/>
      <w:numFmt w:val="bullet"/>
      <w:pStyle w:val="1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5">
    <w:nsid w:val="2A361C79"/>
    <w:multiLevelType w:val="hybridMultilevel"/>
    <w:tmpl w:val="24FAEDC0"/>
    <w:lvl w:ilvl="0" w:tplc="B30C5180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2E39070E"/>
    <w:multiLevelType w:val="hybridMultilevel"/>
    <w:tmpl w:val="146CC172"/>
    <w:lvl w:ilvl="0" w:tplc="B3822D1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37074D6B"/>
    <w:multiLevelType w:val="hybridMultilevel"/>
    <w:tmpl w:val="F38000BC"/>
    <w:lvl w:ilvl="0" w:tplc="9E3AC7A0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4276646F"/>
    <w:multiLevelType w:val="hybridMultilevel"/>
    <w:tmpl w:val="A252CCF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>
      <w:start w:val="1"/>
      <w:numFmt w:val="lowerRoman"/>
      <w:lvlText w:val="%3."/>
      <w:lvlJc w:val="right"/>
      <w:pPr>
        <w:ind w:left="5628" w:hanging="180"/>
      </w:pPr>
    </w:lvl>
    <w:lvl w:ilvl="3" w:tplc="0419000F">
      <w:start w:val="1"/>
      <w:numFmt w:val="decimal"/>
      <w:lvlText w:val="%4."/>
      <w:lvlJc w:val="left"/>
      <w:pPr>
        <w:ind w:left="6348" w:hanging="360"/>
      </w:pPr>
    </w:lvl>
    <w:lvl w:ilvl="4" w:tplc="04190019">
      <w:start w:val="1"/>
      <w:numFmt w:val="lowerLetter"/>
      <w:lvlText w:val="%5."/>
      <w:lvlJc w:val="left"/>
      <w:pPr>
        <w:ind w:left="7068" w:hanging="360"/>
      </w:pPr>
    </w:lvl>
    <w:lvl w:ilvl="5" w:tplc="0419001B">
      <w:start w:val="1"/>
      <w:numFmt w:val="lowerRoman"/>
      <w:lvlText w:val="%6."/>
      <w:lvlJc w:val="right"/>
      <w:pPr>
        <w:ind w:left="7788" w:hanging="180"/>
      </w:pPr>
    </w:lvl>
    <w:lvl w:ilvl="6" w:tplc="0419000F">
      <w:start w:val="1"/>
      <w:numFmt w:val="decimal"/>
      <w:lvlText w:val="%7."/>
      <w:lvlJc w:val="left"/>
      <w:pPr>
        <w:ind w:left="8508" w:hanging="360"/>
      </w:pPr>
    </w:lvl>
    <w:lvl w:ilvl="7" w:tplc="04190019">
      <w:start w:val="1"/>
      <w:numFmt w:val="lowerLetter"/>
      <w:lvlText w:val="%8."/>
      <w:lvlJc w:val="left"/>
      <w:pPr>
        <w:ind w:left="9228" w:hanging="360"/>
      </w:pPr>
    </w:lvl>
    <w:lvl w:ilvl="8" w:tplc="0419001B">
      <w:start w:val="1"/>
      <w:numFmt w:val="lowerRoman"/>
      <w:lvlText w:val="%9."/>
      <w:lvlJc w:val="right"/>
      <w:pPr>
        <w:ind w:left="9948" w:hanging="180"/>
      </w:pPr>
    </w:lvl>
  </w:abstractNum>
  <w:abstractNum w:abstractNumId="9">
    <w:nsid w:val="43CD4250"/>
    <w:multiLevelType w:val="hybridMultilevel"/>
    <w:tmpl w:val="8FC648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BF20A6"/>
    <w:multiLevelType w:val="multilevel"/>
    <w:tmpl w:val="1BCE20C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1">
    <w:nsid w:val="537A246D"/>
    <w:multiLevelType w:val="hybridMultilevel"/>
    <w:tmpl w:val="8E4ECFF2"/>
    <w:lvl w:ilvl="0" w:tplc="21A40600">
      <w:start w:val="1"/>
      <w:numFmt w:val="decimal"/>
      <w:lvlText w:val="%1."/>
      <w:lvlJc w:val="left"/>
      <w:pPr>
        <w:ind w:left="1429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07C4E41"/>
    <w:multiLevelType w:val="hybridMultilevel"/>
    <w:tmpl w:val="A8CC1D2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61D907B7"/>
    <w:multiLevelType w:val="multilevel"/>
    <w:tmpl w:val="9EF6D134"/>
    <w:lvl w:ilvl="0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8380362"/>
    <w:multiLevelType w:val="hybridMultilevel"/>
    <w:tmpl w:val="EDA0D35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6C67789E"/>
    <w:multiLevelType w:val="hybridMultilevel"/>
    <w:tmpl w:val="438A56A0"/>
    <w:lvl w:ilvl="0" w:tplc="041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71511287"/>
    <w:multiLevelType w:val="singleLevel"/>
    <w:tmpl w:val="ED50C67A"/>
    <w:lvl w:ilvl="0">
      <w:start w:val="1"/>
      <w:numFmt w:val="decimal"/>
      <w:lvlText w:val="2.%1."/>
      <w:legacy w:legacy="1" w:legacySpace="0" w:legacyIndent="513"/>
      <w:lvlJc w:val="left"/>
      <w:rPr>
        <w:rFonts w:ascii="Times New Roman" w:hAnsi="Times New Roman" w:cs="Times New Roman" w:hint="default"/>
      </w:rPr>
    </w:lvl>
  </w:abstractNum>
  <w:abstractNum w:abstractNumId="17">
    <w:nsid w:val="728A7908"/>
    <w:multiLevelType w:val="hybridMultilevel"/>
    <w:tmpl w:val="DE7275D0"/>
    <w:lvl w:ilvl="0" w:tplc="0419000F">
      <w:start w:val="1"/>
      <w:numFmt w:val="decimal"/>
      <w:lvlText w:val="%1."/>
      <w:lvlJc w:val="left"/>
      <w:pPr>
        <w:tabs>
          <w:tab w:val="num" w:pos="1513"/>
        </w:tabs>
        <w:ind w:left="151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233"/>
        </w:tabs>
        <w:ind w:left="223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953"/>
        </w:tabs>
        <w:ind w:left="295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73"/>
        </w:tabs>
        <w:ind w:left="367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93"/>
        </w:tabs>
        <w:ind w:left="439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113"/>
        </w:tabs>
        <w:ind w:left="511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833"/>
        </w:tabs>
        <w:ind w:left="583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553"/>
        </w:tabs>
        <w:ind w:left="655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73"/>
        </w:tabs>
        <w:ind w:left="7273" w:hanging="180"/>
      </w:pPr>
    </w:lvl>
  </w:abstractNum>
  <w:abstractNum w:abstractNumId="18">
    <w:nsid w:val="749724D4"/>
    <w:multiLevelType w:val="multilevel"/>
    <w:tmpl w:val="38383DD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77294440"/>
    <w:multiLevelType w:val="hybridMultilevel"/>
    <w:tmpl w:val="68B69048"/>
    <w:lvl w:ilvl="0" w:tplc="564C2F3C">
      <w:start w:val="3"/>
      <w:numFmt w:val="decimal"/>
      <w:lvlText w:val="%1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16"/>
  </w:num>
  <w:num w:numId="2">
    <w:abstractNumId w:val="17"/>
  </w:num>
  <w:num w:numId="3">
    <w:abstractNumId w:val="4"/>
  </w:num>
  <w:num w:numId="4">
    <w:abstractNumId w:val="1"/>
  </w:num>
  <w:num w:numId="5">
    <w:abstractNumId w:val="10"/>
  </w:num>
  <w:num w:numId="6">
    <w:abstractNumId w:val="0"/>
  </w:num>
  <w:num w:numId="7">
    <w:abstractNumId w:val="19"/>
  </w:num>
  <w:num w:numId="8">
    <w:abstractNumId w:val="6"/>
  </w:num>
  <w:num w:numId="9">
    <w:abstractNumId w:val="18"/>
  </w:num>
  <w:num w:numId="10">
    <w:abstractNumId w:val="9"/>
  </w:num>
  <w:num w:numId="11">
    <w:abstractNumId w:val="11"/>
  </w:num>
  <w:num w:numId="12">
    <w:abstractNumId w:val="13"/>
  </w:num>
  <w:num w:numId="13">
    <w:abstractNumId w:val="12"/>
  </w:num>
  <w:num w:numId="14">
    <w:abstractNumId w:val="15"/>
  </w:num>
  <w:num w:numId="15">
    <w:abstractNumId w:val="7"/>
  </w:num>
  <w:num w:numId="16">
    <w:abstractNumId w:val="14"/>
  </w:num>
  <w:num w:numId="17">
    <w:abstractNumId w:val="3"/>
  </w:num>
  <w:num w:numId="18">
    <w:abstractNumId w:val="8"/>
  </w:num>
  <w:num w:numId="19">
    <w:abstractNumId w:val="2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1428"/>
    <w:rsid w:val="00006684"/>
    <w:rsid w:val="000077D2"/>
    <w:rsid w:val="00011815"/>
    <w:rsid w:val="000425B8"/>
    <w:rsid w:val="000650B6"/>
    <w:rsid w:val="00076EFA"/>
    <w:rsid w:val="00095427"/>
    <w:rsid w:val="000B01CE"/>
    <w:rsid w:val="000B3362"/>
    <w:rsid w:val="000B4A55"/>
    <w:rsid w:val="000C3294"/>
    <w:rsid w:val="000D2B18"/>
    <w:rsid w:val="000D770E"/>
    <w:rsid w:val="000F3467"/>
    <w:rsid w:val="001252FB"/>
    <w:rsid w:val="00151888"/>
    <w:rsid w:val="00152EA2"/>
    <w:rsid w:val="00155C96"/>
    <w:rsid w:val="001D18D7"/>
    <w:rsid w:val="001E303D"/>
    <w:rsid w:val="002005C9"/>
    <w:rsid w:val="0020076E"/>
    <w:rsid w:val="00233933"/>
    <w:rsid w:val="002673F7"/>
    <w:rsid w:val="00285B67"/>
    <w:rsid w:val="00285B94"/>
    <w:rsid w:val="002910A2"/>
    <w:rsid w:val="00291B5B"/>
    <w:rsid w:val="00292BFB"/>
    <w:rsid w:val="002A22C5"/>
    <w:rsid w:val="002B623F"/>
    <w:rsid w:val="002B70F2"/>
    <w:rsid w:val="002C7A39"/>
    <w:rsid w:val="002D6CA8"/>
    <w:rsid w:val="00312E53"/>
    <w:rsid w:val="00340C98"/>
    <w:rsid w:val="003A6616"/>
    <w:rsid w:val="003C2BB4"/>
    <w:rsid w:val="003D3070"/>
    <w:rsid w:val="003D3614"/>
    <w:rsid w:val="003E2144"/>
    <w:rsid w:val="00403272"/>
    <w:rsid w:val="00430152"/>
    <w:rsid w:val="00431823"/>
    <w:rsid w:val="00441FF6"/>
    <w:rsid w:val="00451F4A"/>
    <w:rsid w:val="004556C7"/>
    <w:rsid w:val="00490C80"/>
    <w:rsid w:val="0049212C"/>
    <w:rsid w:val="004A444A"/>
    <w:rsid w:val="004C098A"/>
    <w:rsid w:val="004E4B7D"/>
    <w:rsid w:val="005027D6"/>
    <w:rsid w:val="00502D64"/>
    <w:rsid w:val="0050512E"/>
    <w:rsid w:val="00506586"/>
    <w:rsid w:val="00552C38"/>
    <w:rsid w:val="00581BFE"/>
    <w:rsid w:val="005C7E10"/>
    <w:rsid w:val="005D511B"/>
    <w:rsid w:val="00631428"/>
    <w:rsid w:val="00640F4C"/>
    <w:rsid w:val="0065229C"/>
    <w:rsid w:val="0066429D"/>
    <w:rsid w:val="00693DE9"/>
    <w:rsid w:val="006B1CE4"/>
    <w:rsid w:val="006B4F95"/>
    <w:rsid w:val="006C2501"/>
    <w:rsid w:val="006D1133"/>
    <w:rsid w:val="0071127F"/>
    <w:rsid w:val="0073770E"/>
    <w:rsid w:val="00742821"/>
    <w:rsid w:val="007B3408"/>
    <w:rsid w:val="007B52A1"/>
    <w:rsid w:val="007C3DCB"/>
    <w:rsid w:val="00842014"/>
    <w:rsid w:val="00846DE9"/>
    <w:rsid w:val="0085744E"/>
    <w:rsid w:val="0086773F"/>
    <w:rsid w:val="00883CFC"/>
    <w:rsid w:val="00890EA5"/>
    <w:rsid w:val="00892714"/>
    <w:rsid w:val="008D750D"/>
    <w:rsid w:val="009031AA"/>
    <w:rsid w:val="009453D8"/>
    <w:rsid w:val="009504A3"/>
    <w:rsid w:val="00974347"/>
    <w:rsid w:val="00993406"/>
    <w:rsid w:val="009A0241"/>
    <w:rsid w:val="009B654D"/>
    <w:rsid w:val="009C5EA8"/>
    <w:rsid w:val="009D7595"/>
    <w:rsid w:val="009E19A5"/>
    <w:rsid w:val="009E5D05"/>
    <w:rsid w:val="009E6865"/>
    <w:rsid w:val="009F0495"/>
    <w:rsid w:val="00A01325"/>
    <w:rsid w:val="00A26CC6"/>
    <w:rsid w:val="00A403EC"/>
    <w:rsid w:val="00A475FD"/>
    <w:rsid w:val="00A63BBA"/>
    <w:rsid w:val="00A67CBD"/>
    <w:rsid w:val="00A73563"/>
    <w:rsid w:val="00A90C35"/>
    <w:rsid w:val="00B010CD"/>
    <w:rsid w:val="00B03B61"/>
    <w:rsid w:val="00B06412"/>
    <w:rsid w:val="00B4001E"/>
    <w:rsid w:val="00B573A9"/>
    <w:rsid w:val="00B722EB"/>
    <w:rsid w:val="00B85CE1"/>
    <w:rsid w:val="00B85E24"/>
    <w:rsid w:val="00BB0F8D"/>
    <w:rsid w:val="00BC3D76"/>
    <w:rsid w:val="00BF0DDA"/>
    <w:rsid w:val="00C307C6"/>
    <w:rsid w:val="00C82D26"/>
    <w:rsid w:val="00C9207B"/>
    <w:rsid w:val="00CB25F2"/>
    <w:rsid w:val="00CB6110"/>
    <w:rsid w:val="00CB73BF"/>
    <w:rsid w:val="00CC09C0"/>
    <w:rsid w:val="00CC7C75"/>
    <w:rsid w:val="00CD555A"/>
    <w:rsid w:val="00CF1848"/>
    <w:rsid w:val="00D07442"/>
    <w:rsid w:val="00D11249"/>
    <w:rsid w:val="00D30FBA"/>
    <w:rsid w:val="00D508E0"/>
    <w:rsid w:val="00D61C12"/>
    <w:rsid w:val="00D6265A"/>
    <w:rsid w:val="00D65A2F"/>
    <w:rsid w:val="00D943FD"/>
    <w:rsid w:val="00DA52F3"/>
    <w:rsid w:val="00DB1595"/>
    <w:rsid w:val="00DC596B"/>
    <w:rsid w:val="00DE15FB"/>
    <w:rsid w:val="00DE265A"/>
    <w:rsid w:val="00E03DC1"/>
    <w:rsid w:val="00E1323F"/>
    <w:rsid w:val="00E1504C"/>
    <w:rsid w:val="00E214D4"/>
    <w:rsid w:val="00E30625"/>
    <w:rsid w:val="00E43E07"/>
    <w:rsid w:val="00E4477E"/>
    <w:rsid w:val="00E4767D"/>
    <w:rsid w:val="00E63D20"/>
    <w:rsid w:val="00E6781E"/>
    <w:rsid w:val="00E67AB0"/>
    <w:rsid w:val="00EA0E9F"/>
    <w:rsid w:val="00ED1433"/>
    <w:rsid w:val="00EF5A9C"/>
    <w:rsid w:val="00F414BA"/>
    <w:rsid w:val="00F4680A"/>
    <w:rsid w:val="00F46CF7"/>
    <w:rsid w:val="00F61ADA"/>
    <w:rsid w:val="00F660E2"/>
    <w:rsid w:val="00FD179B"/>
    <w:rsid w:val="00FD5A2E"/>
    <w:rsid w:val="00FE6A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4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0">
    <w:name w:val="heading 1"/>
    <w:basedOn w:val="a"/>
    <w:next w:val="a"/>
    <w:link w:val="11"/>
    <w:uiPriority w:val="99"/>
    <w:qFormat/>
    <w:rsid w:val="000B4A55"/>
    <w:pPr>
      <w:keepNext/>
      <w:widowControl w:val="0"/>
      <w:suppressAutoHyphens w:val="0"/>
      <w:autoSpaceDE w:val="0"/>
      <w:autoSpaceDN w:val="0"/>
      <w:adjustRightInd w:val="0"/>
      <w:jc w:val="both"/>
      <w:outlineLvl w:val="0"/>
    </w:pPr>
    <w:rPr>
      <w:rFonts w:eastAsia="Calibri"/>
      <w:spacing w:val="-4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B4A55"/>
    <w:pPr>
      <w:keepNext/>
      <w:widowControl w:val="0"/>
      <w:suppressAutoHyphens w:val="0"/>
      <w:autoSpaceDE w:val="0"/>
      <w:autoSpaceDN w:val="0"/>
      <w:adjustRightInd w:val="0"/>
      <w:jc w:val="right"/>
      <w:outlineLvl w:val="1"/>
    </w:pPr>
    <w:rPr>
      <w:rFonts w:eastAsia="Calibr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31428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character" w:styleId="a3">
    <w:name w:val="Hyperlink"/>
    <w:basedOn w:val="a0"/>
    <w:rsid w:val="00631428"/>
    <w:rPr>
      <w:color w:val="0000FF"/>
      <w:u w:val="single"/>
    </w:rPr>
  </w:style>
  <w:style w:type="paragraph" w:styleId="a4">
    <w:name w:val="Normal (Web)"/>
    <w:basedOn w:val="a"/>
    <w:rsid w:val="00631428"/>
    <w:pPr>
      <w:suppressAutoHyphens w:val="0"/>
      <w:spacing w:before="280" w:after="119"/>
    </w:pPr>
  </w:style>
  <w:style w:type="paragraph" w:styleId="a5">
    <w:name w:val="header"/>
    <w:aliases w:val="??????? ??????????"/>
    <w:basedOn w:val="a"/>
    <w:link w:val="a6"/>
    <w:uiPriority w:val="99"/>
    <w:rsid w:val="0063142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aliases w:val="??????? ?????????? Знак"/>
    <w:basedOn w:val="a0"/>
    <w:link w:val="a5"/>
    <w:uiPriority w:val="99"/>
    <w:rsid w:val="0063142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uiPriority w:val="99"/>
    <w:rsid w:val="0063142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7">
    <w:name w:val="page number"/>
    <w:basedOn w:val="a0"/>
    <w:uiPriority w:val="99"/>
    <w:rsid w:val="00631428"/>
  </w:style>
  <w:style w:type="paragraph" w:customStyle="1" w:styleId="ConsPlusNormal">
    <w:name w:val="ConsPlusNormal"/>
    <w:link w:val="ConsPlusNormal0"/>
    <w:uiPriority w:val="99"/>
    <w:rsid w:val="006314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3142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Основной текст1"/>
    <w:basedOn w:val="a"/>
    <w:uiPriority w:val="99"/>
    <w:rsid w:val="00076EFA"/>
    <w:pPr>
      <w:suppressAutoHyphens w:val="0"/>
      <w:spacing w:line="360" w:lineRule="auto"/>
      <w:jc w:val="both"/>
    </w:pPr>
    <w:rPr>
      <w:lang w:eastAsia="ru-RU"/>
    </w:rPr>
  </w:style>
  <w:style w:type="paragraph" w:styleId="a8">
    <w:name w:val="Body Text"/>
    <w:basedOn w:val="a"/>
    <w:link w:val="a9"/>
    <w:uiPriority w:val="99"/>
    <w:rsid w:val="00890EA5"/>
    <w:pPr>
      <w:widowControl w:val="0"/>
      <w:suppressAutoHyphens w:val="0"/>
      <w:autoSpaceDE w:val="0"/>
      <w:autoSpaceDN w:val="0"/>
      <w:adjustRightInd w:val="0"/>
    </w:pPr>
    <w:rPr>
      <w:rFonts w:eastAsia="Calibri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890EA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ED143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D143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9031A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031AA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11">
    <w:name w:val="Заголовок 1 Знак"/>
    <w:basedOn w:val="a0"/>
    <w:link w:val="10"/>
    <w:uiPriority w:val="99"/>
    <w:rsid w:val="000B4A55"/>
    <w:rPr>
      <w:rFonts w:ascii="Times New Roman" w:eastAsia="Calibri" w:hAnsi="Times New Roman" w:cs="Times New Roman"/>
      <w:spacing w:val="-4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0B4A5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e">
    <w:name w:val="Body Text Indent"/>
    <w:basedOn w:val="a"/>
    <w:link w:val="af"/>
    <w:uiPriority w:val="99"/>
    <w:rsid w:val="000B4A55"/>
    <w:pPr>
      <w:widowControl w:val="0"/>
      <w:suppressAutoHyphens w:val="0"/>
      <w:autoSpaceDE w:val="0"/>
      <w:autoSpaceDN w:val="0"/>
      <w:adjustRightInd w:val="0"/>
      <w:ind w:left="5664"/>
    </w:pPr>
    <w:rPr>
      <w:rFonts w:eastAsia="Calibri"/>
      <w:sz w:val="20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0B4A5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0">
    <w:name w:val="Title"/>
    <w:basedOn w:val="a"/>
    <w:link w:val="af1"/>
    <w:uiPriority w:val="99"/>
    <w:qFormat/>
    <w:rsid w:val="000B4A55"/>
    <w:pPr>
      <w:widowControl w:val="0"/>
      <w:suppressAutoHyphens w:val="0"/>
      <w:autoSpaceDE w:val="0"/>
      <w:autoSpaceDN w:val="0"/>
      <w:adjustRightInd w:val="0"/>
      <w:jc w:val="center"/>
    </w:pPr>
    <w:rPr>
      <w:rFonts w:eastAsia="Calibri"/>
      <w:sz w:val="20"/>
      <w:szCs w:val="20"/>
      <w:lang w:eastAsia="ru-RU"/>
    </w:rPr>
  </w:style>
  <w:style w:type="character" w:customStyle="1" w:styleId="af1">
    <w:name w:val="Название Знак"/>
    <w:basedOn w:val="a0"/>
    <w:link w:val="af0"/>
    <w:uiPriority w:val="99"/>
    <w:rsid w:val="000B4A55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af2">
    <w:name w:val="Знак Знак Знак Знак"/>
    <w:basedOn w:val="a"/>
    <w:uiPriority w:val="99"/>
    <w:rsid w:val="000B4A55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1">
    <w:name w:val="Body Text Indent 2"/>
    <w:basedOn w:val="a"/>
    <w:link w:val="22"/>
    <w:uiPriority w:val="99"/>
    <w:rsid w:val="000B4A55"/>
    <w:pPr>
      <w:widowControl w:val="0"/>
      <w:suppressAutoHyphens w:val="0"/>
      <w:autoSpaceDE w:val="0"/>
      <w:autoSpaceDN w:val="0"/>
      <w:adjustRightInd w:val="0"/>
      <w:spacing w:after="120" w:line="480" w:lineRule="auto"/>
      <w:ind w:left="283"/>
    </w:pPr>
    <w:rPr>
      <w:rFonts w:eastAsia="Calibri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B4A55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">
    <w:name w:val="Маркированный список 1"/>
    <w:basedOn w:val="a"/>
    <w:uiPriority w:val="99"/>
    <w:rsid w:val="000B4A55"/>
    <w:pPr>
      <w:numPr>
        <w:numId w:val="3"/>
      </w:numPr>
      <w:suppressAutoHyphens w:val="0"/>
      <w:spacing w:line="360" w:lineRule="auto"/>
      <w:jc w:val="both"/>
    </w:pPr>
    <w:rPr>
      <w:rFonts w:ascii="Arial" w:hAnsi="Arial" w:cs="Arial"/>
      <w:lang w:eastAsia="ru-RU"/>
    </w:rPr>
  </w:style>
  <w:style w:type="paragraph" w:customStyle="1" w:styleId="23">
    <w:name w:val="Знак Знак Знак Знак2"/>
    <w:basedOn w:val="a"/>
    <w:uiPriority w:val="99"/>
    <w:rsid w:val="000B4A55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3f3f3f3f3f3f3f3f2">
    <w:name w:val="Н3fа3fз3fв3fа3fн3fи3fе3f2"/>
    <w:basedOn w:val="a"/>
    <w:uiPriority w:val="99"/>
    <w:rsid w:val="000B4A55"/>
    <w:pPr>
      <w:widowControl w:val="0"/>
      <w:shd w:val="clear" w:color="auto" w:fill="FFFFFF"/>
      <w:suppressAutoHyphens w:val="0"/>
      <w:autoSpaceDE w:val="0"/>
      <w:autoSpaceDN w:val="0"/>
      <w:adjustRightInd w:val="0"/>
      <w:spacing w:before="120" w:after="120"/>
    </w:pPr>
    <w:rPr>
      <w:rFonts w:ascii="Arial" w:hAnsi="Arial" w:cs="Arial"/>
      <w:i/>
      <w:iCs/>
      <w:color w:val="000000"/>
      <w:sz w:val="20"/>
      <w:szCs w:val="20"/>
      <w:lang w:val="en-US" w:eastAsia="ru-RU"/>
    </w:rPr>
  </w:style>
  <w:style w:type="paragraph" w:styleId="af3">
    <w:name w:val="footnote text"/>
    <w:basedOn w:val="a"/>
    <w:link w:val="af4"/>
    <w:autoRedefine/>
    <w:uiPriority w:val="99"/>
    <w:semiHidden/>
    <w:rsid w:val="000B4A55"/>
    <w:pPr>
      <w:suppressAutoHyphens w:val="0"/>
      <w:jc w:val="center"/>
    </w:pPr>
    <w:rPr>
      <w:rFonts w:eastAsia="Calibri"/>
      <w:lang w:eastAsia="ru-RU"/>
    </w:rPr>
  </w:style>
  <w:style w:type="character" w:customStyle="1" w:styleId="af4">
    <w:name w:val="Текст сноски Знак"/>
    <w:basedOn w:val="a0"/>
    <w:link w:val="af3"/>
    <w:uiPriority w:val="99"/>
    <w:semiHidden/>
    <w:rsid w:val="000B4A5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3">
    <w:name w:val="toc 1"/>
    <w:basedOn w:val="a"/>
    <w:next w:val="a"/>
    <w:autoRedefine/>
    <w:uiPriority w:val="99"/>
    <w:semiHidden/>
    <w:rsid w:val="000B4A55"/>
    <w:pPr>
      <w:tabs>
        <w:tab w:val="right" w:leader="dot" w:pos="9345"/>
      </w:tabs>
      <w:suppressAutoHyphens w:val="0"/>
    </w:pPr>
    <w:rPr>
      <w:rFonts w:ascii="Arial" w:hAnsi="Arial" w:cs="Arial"/>
      <w:caps/>
      <w:noProof/>
      <w:sz w:val="18"/>
      <w:szCs w:val="18"/>
      <w:lang w:eastAsia="ru-RU"/>
    </w:rPr>
  </w:style>
  <w:style w:type="paragraph" w:customStyle="1" w:styleId="Normalbullet">
    <w:name w:val="Normal bullet"/>
    <w:basedOn w:val="a"/>
    <w:uiPriority w:val="99"/>
    <w:rsid w:val="000B4A55"/>
    <w:pPr>
      <w:numPr>
        <w:numId w:val="4"/>
      </w:numPr>
      <w:suppressAutoHyphens w:val="0"/>
      <w:spacing w:before="120"/>
      <w:ind w:right="34"/>
      <w:jc w:val="both"/>
    </w:pPr>
    <w:rPr>
      <w:rFonts w:ascii="Arial" w:hAnsi="Arial" w:cs="Arial"/>
      <w:sz w:val="26"/>
      <w:szCs w:val="26"/>
      <w:lang w:eastAsia="ru-RU"/>
    </w:rPr>
  </w:style>
  <w:style w:type="paragraph" w:customStyle="1" w:styleId="24">
    <w:name w:val="заголовок 2"/>
    <w:basedOn w:val="a"/>
    <w:next w:val="a"/>
    <w:uiPriority w:val="99"/>
    <w:rsid w:val="000B4A55"/>
    <w:pPr>
      <w:keepNext/>
      <w:suppressAutoHyphens w:val="0"/>
      <w:autoSpaceDE w:val="0"/>
      <w:autoSpaceDN w:val="0"/>
      <w:jc w:val="center"/>
    </w:pPr>
    <w:rPr>
      <w:b/>
      <w:bCs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0B4A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5">
    <w:name w:val="Знак Знак2"/>
    <w:uiPriority w:val="99"/>
    <w:rsid w:val="000B4A55"/>
    <w:rPr>
      <w:sz w:val="22"/>
      <w:szCs w:val="22"/>
      <w:lang w:eastAsia="en-US"/>
    </w:rPr>
  </w:style>
  <w:style w:type="paragraph" w:customStyle="1" w:styleId="14">
    <w:name w:val="Знак Знак1 Знак Знак"/>
    <w:basedOn w:val="a"/>
    <w:uiPriority w:val="99"/>
    <w:rsid w:val="000B4A55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5">
    <w:name w:val="Знак Знак Знак Знак Знак Знак Знак Знак Знак Знак Знак Знак"/>
    <w:basedOn w:val="a"/>
    <w:uiPriority w:val="99"/>
    <w:rsid w:val="000B4A55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 Знак1 Знак Знак Знак Знак"/>
    <w:basedOn w:val="a"/>
    <w:uiPriority w:val="99"/>
    <w:rsid w:val="000B4A55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text">
    <w:name w:val="text"/>
    <w:basedOn w:val="a"/>
    <w:uiPriority w:val="99"/>
    <w:rsid w:val="000B4A55"/>
    <w:pPr>
      <w:suppressAutoHyphens w:val="0"/>
      <w:spacing w:before="60" w:after="100"/>
      <w:ind w:left="60" w:right="60" w:firstLine="400"/>
      <w:jc w:val="both"/>
    </w:pPr>
    <w:rPr>
      <w:sz w:val="18"/>
      <w:szCs w:val="18"/>
      <w:lang w:eastAsia="ru-RU"/>
    </w:rPr>
  </w:style>
  <w:style w:type="paragraph" w:customStyle="1" w:styleId="af6">
    <w:name w:val="Знак Знак Знак Знак Знак Знак Знак"/>
    <w:basedOn w:val="a"/>
    <w:uiPriority w:val="99"/>
    <w:rsid w:val="000B4A55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6">
    <w:name w:val="Знак Знак Знак Знак Знак Знак Знак1"/>
    <w:basedOn w:val="a"/>
    <w:uiPriority w:val="99"/>
    <w:rsid w:val="000B4A55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7">
    <w:name w:val="Знак Знак"/>
    <w:basedOn w:val="a"/>
    <w:uiPriority w:val="99"/>
    <w:rsid w:val="000B4A55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7">
    <w:name w:val="Знак Знак Знак Знак1"/>
    <w:basedOn w:val="a"/>
    <w:uiPriority w:val="99"/>
    <w:rsid w:val="000B4A55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f8">
    <w:name w:val="Table Grid"/>
    <w:basedOn w:val="a1"/>
    <w:uiPriority w:val="99"/>
    <w:rsid w:val="000B4A55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9">
    <w:name w:val="Прижатый влево"/>
    <w:basedOn w:val="a"/>
    <w:next w:val="a"/>
    <w:rsid w:val="000B4A55"/>
    <w:pPr>
      <w:widowControl w:val="0"/>
      <w:autoSpaceDE w:val="0"/>
    </w:pPr>
    <w:rPr>
      <w:rFonts w:ascii="Arial" w:hAnsi="Arial" w:cs="Arial"/>
    </w:rPr>
  </w:style>
  <w:style w:type="paragraph" w:styleId="afa">
    <w:name w:val="List Paragraph"/>
    <w:basedOn w:val="a"/>
    <w:uiPriority w:val="34"/>
    <w:qFormat/>
    <w:rsid w:val="000B4A5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nbog.ru/" TargetMode="External"/><Relationship Id="rId13" Type="http://schemas.openxmlformats.org/officeDocument/2006/relationships/image" Target="media/image5.wmf"/><Relationship Id="rId18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10" Type="http://schemas.openxmlformats.org/officeDocument/2006/relationships/image" Target="media/image2.wmf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image" Target="media/image6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B1B25-C0CD-4B55-B81C-961C56BE2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2690</Words>
  <Characters>15337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</cp:revision>
  <cp:lastPrinted>2020-12-24T09:55:00Z</cp:lastPrinted>
  <dcterms:created xsi:type="dcterms:W3CDTF">2021-01-18T05:41:00Z</dcterms:created>
  <dcterms:modified xsi:type="dcterms:W3CDTF">2021-01-18T05:41:00Z</dcterms:modified>
</cp:coreProperties>
</file>