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663" w:rsidRPr="003E422F" w:rsidRDefault="00F72663" w:rsidP="00F72663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ДУМА</w:t>
      </w:r>
      <w:r>
        <w:rPr>
          <w:b/>
          <w:sz w:val="32"/>
          <w:szCs w:val="32"/>
        </w:rPr>
        <w:t xml:space="preserve"> БОГОРОДСКОГО МУНИЦИПАЛЬНОГО ОКРУГА              КИРОВСКОЙ ОБЛАСТИ</w:t>
      </w:r>
    </w:p>
    <w:p w:rsidR="00F72663" w:rsidRPr="003E422F" w:rsidRDefault="00F72663" w:rsidP="00F72663">
      <w:pPr>
        <w:spacing w:after="360"/>
        <w:jc w:val="center"/>
        <w:rPr>
          <w:b/>
          <w:sz w:val="32"/>
          <w:szCs w:val="32"/>
        </w:rPr>
      </w:pPr>
      <w:r w:rsidRPr="003E422F">
        <w:rPr>
          <w:b/>
          <w:sz w:val="32"/>
          <w:szCs w:val="32"/>
        </w:rPr>
        <w:t>РЕШЕНИЕ</w:t>
      </w:r>
    </w:p>
    <w:p w:rsidR="00F72663" w:rsidRDefault="00F72663" w:rsidP="00F72663">
      <w:pPr>
        <w:rPr>
          <w:sz w:val="28"/>
          <w:szCs w:val="28"/>
        </w:rPr>
      </w:pPr>
      <w:r w:rsidRPr="00BE2D0C">
        <w:rPr>
          <w:sz w:val="28"/>
          <w:szCs w:val="28"/>
        </w:rPr>
        <w:t xml:space="preserve">  </w:t>
      </w:r>
      <w:r w:rsidR="005A2FF9">
        <w:rPr>
          <w:sz w:val="28"/>
          <w:szCs w:val="28"/>
        </w:rPr>
        <w:t>27.03.2026</w:t>
      </w:r>
      <w:r w:rsidRPr="00BE2D0C">
        <w:rPr>
          <w:sz w:val="28"/>
          <w:szCs w:val="28"/>
        </w:rPr>
        <w:t xml:space="preserve">                                                                                           </w:t>
      </w:r>
      <w:r w:rsidR="00932A9B">
        <w:rPr>
          <w:sz w:val="28"/>
          <w:szCs w:val="28"/>
        </w:rPr>
        <w:t xml:space="preserve">      </w:t>
      </w:r>
      <w:r w:rsidRPr="00BE2D0C">
        <w:rPr>
          <w:sz w:val="28"/>
          <w:szCs w:val="28"/>
        </w:rPr>
        <w:t xml:space="preserve">№ </w:t>
      </w:r>
      <w:r w:rsidR="005F409D">
        <w:rPr>
          <w:sz w:val="28"/>
          <w:szCs w:val="28"/>
        </w:rPr>
        <w:t>16/96</w:t>
      </w:r>
    </w:p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570"/>
      </w:tblGrid>
      <w:tr w:rsidR="00F72663" w:rsidRPr="00BE2D0C" w:rsidTr="005206D3">
        <w:tc>
          <w:tcPr>
            <w:tcW w:w="9570" w:type="dxa"/>
          </w:tcPr>
          <w:p w:rsidR="00F72663" w:rsidRPr="00BE2D0C" w:rsidRDefault="00F72663" w:rsidP="001B1F21">
            <w:pPr>
              <w:jc w:val="center"/>
              <w:rPr>
                <w:sz w:val="28"/>
                <w:szCs w:val="28"/>
              </w:rPr>
            </w:pPr>
            <w:r w:rsidRPr="00BE2D0C">
              <w:rPr>
                <w:sz w:val="28"/>
                <w:szCs w:val="28"/>
              </w:rPr>
              <w:t>пгт Богородское</w:t>
            </w:r>
          </w:p>
          <w:p w:rsidR="00F72663" w:rsidRPr="00BE2D0C" w:rsidRDefault="00F72663" w:rsidP="001B1F21">
            <w:pPr>
              <w:spacing w:after="480"/>
              <w:jc w:val="center"/>
              <w:rPr>
                <w:sz w:val="28"/>
                <w:szCs w:val="28"/>
              </w:rPr>
            </w:pPr>
            <w:r w:rsidRPr="00BE2D0C">
              <w:rPr>
                <w:sz w:val="28"/>
                <w:szCs w:val="28"/>
              </w:rPr>
              <w:t>Кировской области</w:t>
            </w:r>
          </w:p>
          <w:p w:rsidR="00F72663" w:rsidRDefault="00F72663" w:rsidP="001B1F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признании утратившими силу решени</w:t>
            </w:r>
            <w:r w:rsidR="00932A9B">
              <w:rPr>
                <w:b/>
                <w:sz w:val="28"/>
                <w:szCs w:val="28"/>
              </w:rPr>
              <w:t xml:space="preserve">й Богородской поселковой </w:t>
            </w:r>
            <w:proofErr w:type="gramStart"/>
            <w:r>
              <w:rPr>
                <w:b/>
                <w:sz w:val="28"/>
                <w:szCs w:val="28"/>
              </w:rPr>
              <w:t>Думы  Богородского</w:t>
            </w:r>
            <w:proofErr w:type="gramEnd"/>
            <w:r>
              <w:rPr>
                <w:b/>
                <w:sz w:val="28"/>
                <w:szCs w:val="28"/>
              </w:rPr>
              <w:t xml:space="preserve"> района Кировской области</w:t>
            </w:r>
            <w:r w:rsidR="00932A9B">
              <w:rPr>
                <w:b/>
                <w:sz w:val="28"/>
                <w:szCs w:val="28"/>
              </w:rPr>
              <w:t xml:space="preserve"> и Думы Богородского городского округа Кировской области</w:t>
            </w:r>
          </w:p>
          <w:p w:rsidR="00F72663" w:rsidRPr="00BE2D0C" w:rsidRDefault="00F72663" w:rsidP="001B1F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72663" w:rsidRDefault="00932A9B" w:rsidP="00F72663">
      <w:pPr>
        <w:spacing w:line="0" w:lineRule="atLeast"/>
        <w:ind w:firstLine="709"/>
        <w:jc w:val="both"/>
        <w:rPr>
          <w:sz w:val="28"/>
          <w:szCs w:val="28"/>
        </w:rPr>
      </w:pPr>
      <w:r w:rsidRPr="00023757">
        <w:rPr>
          <w:sz w:val="28"/>
          <w:szCs w:val="28"/>
        </w:rPr>
        <w:t>В соответствии с Федеральным законом от 20.03.2025 № 33-ФЗ «Об общих принципах местного самоуправления в единой системе публичной власти», Законом Кировской области от 29.12.2004 № 292-ЗО «О местном самоуправлении в Кировской области»</w:t>
      </w:r>
      <w:r w:rsidR="00F72663">
        <w:rPr>
          <w:sz w:val="28"/>
          <w:szCs w:val="28"/>
        </w:rPr>
        <w:t>, Законом Кировской области от 17.12.2020 №437-ЗО «О преобразовании некоторых муниципальных образований Кировской области и наделении вновь образованных муниципальных образований Кировской статусом муниципального округа», в целях приведения нормативной базы в соответствии с действующим законодательством</w:t>
      </w:r>
      <w:r w:rsidR="00F72663" w:rsidRPr="00490564">
        <w:rPr>
          <w:sz w:val="28"/>
          <w:szCs w:val="28"/>
        </w:rPr>
        <w:t>,  Дума Богородского муниципального округа РЕШИЛА:</w:t>
      </w:r>
    </w:p>
    <w:p w:rsidR="00F72663" w:rsidRDefault="00F72663" w:rsidP="00F72663">
      <w:pPr>
        <w:spacing w:line="0" w:lineRule="atLeast"/>
        <w:ind w:firstLine="709"/>
        <w:jc w:val="both"/>
        <w:rPr>
          <w:sz w:val="28"/>
          <w:szCs w:val="28"/>
        </w:rPr>
      </w:pPr>
    </w:p>
    <w:p w:rsidR="00F72663" w:rsidRPr="00932A9B" w:rsidRDefault="00F72663" w:rsidP="00932A9B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2A9B">
        <w:rPr>
          <w:sz w:val="28"/>
          <w:szCs w:val="28"/>
        </w:rPr>
        <w:t>Признать утратившими силу решени</w:t>
      </w:r>
      <w:r w:rsidR="00932A9B" w:rsidRPr="00932A9B">
        <w:rPr>
          <w:sz w:val="28"/>
          <w:szCs w:val="28"/>
        </w:rPr>
        <w:t>е</w:t>
      </w:r>
      <w:r w:rsidRPr="00932A9B">
        <w:rPr>
          <w:sz w:val="28"/>
          <w:szCs w:val="28"/>
        </w:rPr>
        <w:t xml:space="preserve"> </w:t>
      </w:r>
      <w:r w:rsidR="00932A9B" w:rsidRPr="00932A9B">
        <w:rPr>
          <w:sz w:val="28"/>
          <w:szCs w:val="28"/>
        </w:rPr>
        <w:t xml:space="preserve">Богородской поселковой </w:t>
      </w:r>
      <w:proofErr w:type="gramStart"/>
      <w:r w:rsidR="00932A9B" w:rsidRPr="00932A9B">
        <w:rPr>
          <w:sz w:val="28"/>
          <w:szCs w:val="28"/>
        </w:rPr>
        <w:t>Думы  Богородского</w:t>
      </w:r>
      <w:proofErr w:type="gramEnd"/>
      <w:r w:rsidR="00932A9B" w:rsidRPr="00932A9B">
        <w:rPr>
          <w:sz w:val="28"/>
          <w:szCs w:val="28"/>
        </w:rPr>
        <w:t xml:space="preserve"> района Кировской области от 27.11.2015 №29/130 «Об установлении налога на имущество физических лиц»</w:t>
      </w:r>
    </w:p>
    <w:p w:rsidR="00932A9B" w:rsidRPr="00932A9B" w:rsidRDefault="00932A9B" w:rsidP="009E5DD5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32A9B">
        <w:rPr>
          <w:sz w:val="28"/>
          <w:szCs w:val="28"/>
        </w:rPr>
        <w:t>Признать утратившими силу решение Думы Богородского городского округа Кировской области от 13.11.2019 №8/63 «О налоге на имущество физических лиц на территории Богородского городского округа»</w:t>
      </w:r>
      <w:r>
        <w:rPr>
          <w:sz w:val="28"/>
          <w:szCs w:val="28"/>
        </w:rPr>
        <w:t>.</w:t>
      </w:r>
    </w:p>
    <w:p w:rsidR="00F72663" w:rsidRPr="00D15097" w:rsidRDefault="00932A9B" w:rsidP="00F72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2663">
        <w:rPr>
          <w:sz w:val="28"/>
          <w:szCs w:val="28"/>
        </w:rPr>
        <w:t xml:space="preserve">. </w:t>
      </w:r>
      <w:r w:rsidR="00F72663" w:rsidRPr="00D15097">
        <w:rPr>
          <w:sz w:val="28"/>
          <w:szCs w:val="28"/>
        </w:rPr>
        <w:t xml:space="preserve">Опубликовать </w:t>
      </w:r>
      <w:r w:rsidR="00F72663">
        <w:rPr>
          <w:sz w:val="28"/>
          <w:szCs w:val="28"/>
        </w:rPr>
        <w:t xml:space="preserve">(обнародовать) </w:t>
      </w:r>
      <w:r w:rsidR="00F72663" w:rsidRPr="00D15097">
        <w:rPr>
          <w:sz w:val="28"/>
          <w:szCs w:val="28"/>
        </w:rPr>
        <w:t xml:space="preserve">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7" w:history="1">
        <w:r w:rsidR="00F72663" w:rsidRPr="00D15097">
          <w:rPr>
            <w:rFonts w:eastAsia="Calibri"/>
            <w:color w:val="000080"/>
            <w:sz w:val="28"/>
            <w:szCs w:val="28"/>
            <w:u w:val="single"/>
          </w:rPr>
          <w:t>www.munbog.</w:t>
        </w:r>
        <w:proofErr w:type="spellStart"/>
        <w:r w:rsidR="00F72663" w:rsidRPr="00D15097">
          <w:rPr>
            <w:rFonts w:eastAsia="Calibri"/>
            <w:color w:val="000080"/>
            <w:sz w:val="28"/>
            <w:szCs w:val="28"/>
            <w:u w:val="single"/>
            <w:lang w:val="en-US"/>
          </w:rPr>
          <w:t>gosuslugi</w:t>
        </w:r>
        <w:proofErr w:type="spellEnd"/>
        <w:r w:rsidR="00F72663" w:rsidRPr="00D15097">
          <w:rPr>
            <w:rFonts w:eastAsia="Calibri"/>
            <w:color w:val="000080"/>
            <w:sz w:val="28"/>
            <w:szCs w:val="28"/>
            <w:u w:val="single"/>
          </w:rPr>
          <w:t>.</w:t>
        </w:r>
        <w:proofErr w:type="spellStart"/>
        <w:r w:rsidR="00F72663" w:rsidRPr="00D15097">
          <w:rPr>
            <w:rFonts w:eastAsia="Calibri"/>
            <w:color w:val="000080"/>
            <w:sz w:val="28"/>
            <w:szCs w:val="28"/>
            <w:u w:val="single"/>
          </w:rPr>
          <w:t>ru</w:t>
        </w:r>
        <w:proofErr w:type="spellEnd"/>
      </w:hyperlink>
      <w:r w:rsidR="00F72663" w:rsidRPr="00D15097">
        <w:t>.</w:t>
      </w:r>
      <w:r w:rsidR="00F72663" w:rsidRPr="00D15097">
        <w:rPr>
          <w:sz w:val="28"/>
          <w:szCs w:val="28"/>
        </w:rPr>
        <w:t>.</w:t>
      </w:r>
    </w:p>
    <w:p w:rsidR="00F72663" w:rsidRDefault="00932A9B" w:rsidP="00F72663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tLeast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72663" w:rsidRPr="00D15097">
        <w:rPr>
          <w:sz w:val="28"/>
          <w:szCs w:val="28"/>
        </w:rPr>
        <w:t>. Настоящее постановление вступает в законную силу после официального обнародования.</w:t>
      </w:r>
    </w:p>
    <w:p w:rsidR="00F72663" w:rsidRPr="00016958" w:rsidRDefault="00F72663" w:rsidP="00F72663">
      <w:pPr>
        <w:spacing w:line="240" w:lineRule="atLeast"/>
        <w:ind w:firstLine="709"/>
        <w:jc w:val="both"/>
        <w:rPr>
          <w:sz w:val="28"/>
          <w:szCs w:val="28"/>
        </w:rPr>
      </w:pP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Богородского муниципального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 xml:space="preserve">округа                                            И.В. Шелгинских 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DC4316" w:rsidRPr="006F6F79" w:rsidRDefault="00DC4316" w:rsidP="00DC431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6F6F79">
        <w:rPr>
          <w:rFonts w:ascii="Times New Roman" w:hAnsi="Times New Roman" w:cs="Times New Roman"/>
          <w:sz w:val="28"/>
          <w:szCs w:val="28"/>
        </w:rPr>
        <w:t>Глава Богородского</w:t>
      </w:r>
    </w:p>
    <w:p w:rsidR="00DC4316" w:rsidRPr="006F6F79" w:rsidRDefault="00DC4316" w:rsidP="00DC4316">
      <w:pPr>
        <w:pStyle w:val="a6"/>
        <w:tabs>
          <w:tab w:val="left" w:pos="7371"/>
          <w:tab w:val="left" w:pos="7655"/>
        </w:tabs>
        <w:spacing w:line="360" w:lineRule="auto"/>
        <w:jc w:val="both"/>
        <w:rPr>
          <w:b w:val="0"/>
          <w:szCs w:val="28"/>
          <w:u w:val="single"/>
        </w:rPr>
      </w:pPr>
      <w:r w:rsidRPr="006F6F79">
        <w:rPr>
          <w:b w:val="0"/>
          <w:szCs w:val="28"/>
        </w:rPr>
        <w:t xml:space="preserve">муниципального округа     </w:t>
      </w:r>
      <w:bookmarkStart w:id="0" w:name="_GoBack"/>
      <w:bookmarkEnd w:id="0"/>
      <w:r w:rsidRPr="006F6F79">
        <w:rPr>
          <w:b w:val="0"/>
          <w:szCs w:val="28"/>
        </w:rPr>
        <w:t>А.С. Соболева</w:t>
      </w:r>
    </w:p>
    <w:sectPr w:rsidR="00DC4316" w:rsidRPr="006F6F79" w:rsidSect="00A8438C">
      <w:headerReference w:type="default" r:id="rId8"/>
      <w:pgSz w:w="11907" w:h="16840" w:code="9"/>
      <w:pgMar w:top="851" w:right="851" w:bottom="426" w:left="1701" w:header="720" w:footer="720" w:gutter="0"/>
      <w:paperSrc w:first="15"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056" w:rsidRDefault="00DC4316">
      <w:r>
        <w:separator/>
      </w:r>
    </w:p>
  </w:endnote>
  <w:endnote w:type="continuationSeparator" w:id="0">
    <w:p w:rsidR="00A22056" w:rsidRDefault="00DC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056" w:rsidRDefault="00DC4316">
      <w:r>
        <w:separator/>
      </w:r>
    </w:p>
  </w:footnote>
  <w:footnote w:type="continuationSeparator" w:id="0">
    <w:p w:rsidR="00A22056" w:rsidRDefault="00DC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1425263"/>
      <w:docPartObj>
        <w:docPartGallery w:val="Page Numbers (Top of Page)"/>
        <w:docPartUnique/>
      </w:docPartObj>
    </w:sdtPr>
    <w:sdtEndPr/>
    <w:sdtContent>
      <w:p w:rsidR="00B96A67" w:rsidRDefault="00F7266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2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A67" w:rsidRDefault="004D72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6004B"/>
    <w:multiLevelType w:val="hybridMultilevel"/>
    <w:tmpl w:val="7D86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663"/>
    <w:rsid w:val="002B751D"/>
    <w:rsid w:val="003E5EC1"/>
    <w:rsid w:val="003F39DF"/>
    <w:rsid w:val="004D72E7"/>
    <w:rsid w:val="005206D3"/>
    <w:rsid w:val="00583BA5"/>
    <w:rsid w:val="005A2FF9"/>
    <w:rsid w:val="005E1170"/>
    <w:rsid w:val="005F409D"/>
    <w:rsid w:val="00916BD5"/>
    <w:rsid w:val="00932A9B"/>
    <w:rsid w:val="009F6D6C"/>
    <w:rsid w:val="00A22056"/>
    <w:rsid w:val="00A8438C"/>
    <w:rsid w:val="00B87228"/>
    <w:rsid w:val="00DC4316"/>
    <w:rsid w:val="00EB0616"/>
    <w:rsid w:val="00EF3402"/>
    <w:rsid w:val="00F7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CB99B-A36D-497C-92A5-943E3073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26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26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72663"/>
    <w:pPr>
      <w:ind w:left="720"/>
      <w:contextualSpacing/>
    </w:pPr>
  </w:style>
  <w:style w:type="paragraph" w:styleId="a6">
    <w:name w:val="Subtitle"/>
    <w:basedOn w:val="a"/>
    <w:link w:val="a7"/>
    <w:qFormat/>
    <w:rsid w:val="00DC4316"/>
    <w:pPr>
      <w:jc w:val="center"/>
    </w:pPr>
    <w:rPr>
      <w:b/>
      <w:sz w:val="28"/>
      <w:lang w:val="x-none" w:eastAsia="x-none"/>
    </w:rPr>
  </w:style>
  <w:style w:type="character" w:customStyle="1" w:styleId="a7">
    <w:name w:val="Подзаголовок Знак"/>
    <w:basedOn w:val="a0"/>
    <w:link w:val="a6"/>
    <w:rsid w:val="00DC431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PlusNormal">
    <w:name w:val="ConsPlusNormal"/>
    <w:rsid w:val="00DC43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B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061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semiHidden/>
    <w:unhideWhenUsed/>
    <w:rsid w:val="00A8438C"/>
    <w:pPr>
      <w:widowControl w:val="0"/>
      <w:shd w:val="clear" w:color="auto" w:fill="FFFFFF"/>
      <w:spacing w:line="322" w:lineRule="exact"/>
      <w:ind w:hanging="420"/>
    </w:pPr>
    <w:rPr>
      <w:sz w:val="26"/>
      <w:szCs w:val="26"/>
      <w:lang w:val="x-none"/>
    </w:rPr>
  </w:style>
  <w:style w:type="character" w:customStyle="1" w:styleId="ab">
    <w:name w:val="Основной текст Знак"/>
    <w:basedOn w:val="a0"/>
    <w:link w:val="aa"/>
    <w:semiHidden/>
    <w:rsid w:val="00A8438C"/>
    <w:rPr>
      <w:rFonts w:ascii="Times New Roman" w:eastAsia="Times New Roman" w:hAnsi="Times New Roman" w:cs="Times New Roman"/>
      <w:sz w:val="26"/>
      <w:szCs w:val="26"/>
      <w:shd w:val="clear" w:color="auto" w:fill="FFFFFF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cp:lastPrinted>2026-03-31T05:12:00Z</cp:lastPrinted>
  <dcterms:created xsi:type="dcterms:W3CDTF">2025-02-12T10:41:00Z</dcterms:created>
  <dcterms:modified xsi:type="dcterms:W3CDTF">2026-03-31T05:13:00Z</dcterms:modified>
</cp:coreProperties>
</file>