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349A" w14:textId="77777777" w:rsidR="001A7D8D" w:rsidRPr="001A7D8D" w:rsidRDefault="001A7D8D" w:rsidP="001A7D8D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Форма № 1</w:t>
      </w:r>
    </w:p>
    <w:p w14:paraId="71A1340C" w14:textId="0CC3E0BD" w:rsidR="00743CAF" w:rsidRPr="00743CAF" w:rsidRDefault="00743CAF" w:rsidP="00743CAF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  <w:r w:rsidRPr="00743CAF">
        <w:rPr>
          <w:rFonts w:ascii="Times New Roman" w:hAnsi="Times New Roman" w:cs="Times New Roman"/>
          <w:b/>
          <w:sz w:val="24"/>
          <w:szCs w:val="24"/>
        </w:rPr>
        <w:t>Мониторинг исполнения муниципальной программы по состоянию на 01.01.202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43CA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0569417" w14:textId="77777777" w:rsidR="00743CAF" w:rsidRPr="00743CAF" w:rsidRDefault="00743CAF" w:rsidP="00743C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CAF">
        <w:rPr>
          <w:rFonts w:ascii="Times New Roman" w:hAnsi="Times New Roman" w:cs="Times New Roman"/>
          <w:b/>
          <w:sz w:val="24"/>
          <w:szCs w:val="24"/>
        </w:rPr>
        <w:t xml:space="preserve"> Обеспечение Богородского муниципального округа Кировской области документами территориального планирования и градостроительного зонирования» на 2021-2034 годы</w:t>
      </w:r>
      <w:r w:rsidRPr="00743CA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</w:p>
    <w:p w14:paraId="18F48F88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3676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6"/>
        <w:gridCol w:w="1838"/>
        <w:gridCol w:w="1559"/>
        <w:gridCol w:w="992"/>
        <w:gridCol w:w="1559"/>
        <w:gridCol w:w="1680"/>
      </w:tblGrid>
      <w:tr w:rsidR="001A7D8D" w:rsidRPr="001A7D8D" w14:paraId="51995911" w14:textId="77777777" w:rsidTr="00743CAF">
        <w:trPr>
          <w:trHeight w:val="30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50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687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EDE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Стадия выполнения мероприятия, (%)</w:t>
            </w:r>
          </w:p>
          <w:p w14:paraId="2C93B1C3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A3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40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Причина неисполнения мероприятия</w:t>
            </w:r>
          </w:p>
          <w:p w14:paraId="35C940C5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  <w:p w14:paraId="04C696F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7086AF9D" w14:textId="77777777" w:rsidTr="00743CAF">
        <w:trPr>
          <w:trHeight w:val="5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FE4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31B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9E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76DC" w14:textId="77777777" w:rsidR="001A7D8D" w:rsidRPr="001A7D8D" w:rsidRDefault="001A7D8D" w:rsidP="002468AA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03E" w14:textId="023B9A4F" w:rsidR="001A7D8D" w:rsidRPr="001A7D8D" w:rsidRDefault="001A7D8D" w:rsidP="002468AA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План</w:t>
            </w:r>
          </w:p>
          <w:p w14:paraId="01F20124" w14:textId="5C7CCAFD" w:rsidR="001A7D8D" w:rsidRPr="001A7D8D" w:rsidRDefault="00200E98" w:rsidP="00246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63CC" w14:textId="77777777" w:rsidR="001A7D8D" w:rsidRPr="001A7D8D" w:rsidRDefault="001A7D8D" w:rsidP="002468AA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Фактически освоенный</w:t>
            </w:r>
          </w:p>
          <w:p w14:paraId="0E5B58EA" w14:textId="09834B80" w:rsidR="001A7D8D" w:rsidRPr="001A7D8D" w:rsidRDefault="001A7D8D" w:rsidP="002468AA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объем финансирования</w:t>
            </w:r>
            <w:r w:rsidR="00200E98">
              <w:rPr>
                <w:rFonts w:ascii="Times New Roman" w:hAnsi="Times New Roman" w:cs="Times New Roman"/>
              </w:rPr>
              <w:t xml:space="preserve"> за 2025 год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E4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743CAF" w:rsidRPr="001A7D8D" w14:paraId="33842BB2" w14:textId="77777777" w:rsidTr="00743CAF">
        <w:trPr>
          <w:trHeight w:val="6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039B" w14:textId="77777777" w:rsidR="00743CAF" w:rsidRPr="001A7D8D" w:rsidRDefault="00743CAF" w:rsidP="00743CA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78A" w14:textId="77777777" w:rsidR="00743CAF" w:rsidRPr="00743CAF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Внесение изменений в Генеральный план</w:t>
            </w:r>
          </w:p>
          <w:p w14:paraId="39F34EF7" w14:textId="77777777" w:rsidR="00743CAF" w:rsidRPr="001A7D8D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4BC" w14:textId="2160D127" w:rsidR="00743CAF" w:rsidRPr="001A7D8D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DD2" w14:textId="08F29FC6" w:rsidR="00743CAF" w:rsidRPr="00743CAF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33731352" w14:textId="21050F55" w:rsidR="00743CAF" w:rsidRPr="001A7D8D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E27" w14:textId="7D9D7ADC" w:rsidR="00743CAF" w:rsidRPr="001A7D8D" w:rsidRDefault="00200E98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54E" w14:textId="1D7F451B" w:rsidR="00743CAF" w:rsidRPr="001A7D8D" w:rsidRDefault="00200E98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3D5" w14:textId="77777777" w:rsidR="00743CAF" w:rsidRPr="001A7D8D" w:rsidRDefault="00743CAF" w:rsidP="00743C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0E98" w:rsidRPr="001A7D8D" w14:paraId="6DD4E83D" w14:textId="77777777" w:rsidTr="00743CAF">
        <w:trPr>
          <w:trHeight w:val="72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12EB" w14:textId="5918A8E2" w:rsidR="00200E98" w:rsidRPr="001A7D8D" w:rsidRDefault="00200E98" w:rsidP="00200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9B" w14:textId="000C2845" w:rsidR="00200E98" w:rsidRPr="001A7D8D" w:rsidRDefault="00200E98" w:rsidP="00200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Внесение изменений в Правила землепользования и застройки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76D" w14:textId="1A44950B" w:rsidR="00200E98" w:rsidRPr="001A7D8D" w:rsidRDefault="00200E98" w:rsidP="00200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CA7" w14:textId="0CDE260A" w:rsidR="00200E98" w:rsidRPr="001A7D8D" w:rsidRDefault="00200E98" w:rsidP="00474A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CAF">
              <w:rPr>
                <w:rFonts w:ascii="Times New Roman" w:hAnsi="Times New Roman" w:cs="Times New Roman"/>
              </w:rPr>
              <w:t>бюджет муниципального</w:t>
            </w:r>
            <w:r w:rsidR="00474A2F">
              <w:rPr>
                <w:rFonts w:ascii="Times New Roman" w:hAnsi="Times New Roman" w:cs="Times New Roman"/>
              </w:rPr>
              <w:t xml:space="preserve"> </w:t>
            </w:r>
            <w:r w:rsidRPr="00743CAF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5A6" w14:textId="7D810B43" w:rsidR="00200E98" w:rsidRPr="00C03410" w:rsidRDefault="00C03410" w:rsidP="00C03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32B" w14:textId="55887079" w:rsidR="00200E98" w:rsidRPr="00C03410" w:rsidRDefault="00C03410" w:rsidP="00C03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7A" w14:textId="77777777" w:rsidR="00200E98" w:rsidRPr="001A7D8D" w:rsidRDefault="00200E98" w:rsidP="00200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BDE57FC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3BE220B6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12E0D2E0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56069392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55582AB8" w14:textId="653A33BA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ФИО исполнителя</w:t>
      </w:r>
      <w:r w:rsidR="00C03410">
        <w:rPr>
          <w:rFonts w:ascii="Times New Roman" w:hAnsi="Times New Roman" w:cs="Times New Roman"/>
        </w:rPr>
        <w:t xml:space="preserve"> </w:t>
      </w:r>
      <w:r w:rsidR="00C03410" w:rsidRPr="00697063">
        <w:rPr>
          <w:rFonts w:ascii="Times New Roman" w:hAnsi="Times New Roman" w:cs="Times New Roman"/>
        </w:rPr>
        <w:t>Микрюков Владимир Васильевич</w:t>
      </w:r>
    </w:p>
    <w:p w14:paraId="69ACFD9D" w14:textId="77777777" w:rsidR="00C03410" w:rsidRPr="00697063" w:rsidRDefault="001A7D8D" w:rsidP="00C03410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Телефон</w:t>
      </w:r>
      <w:r w:rsidR="00C03410">
        <w:rPr>
          <w:rFonts w:ascii="Times New Roman" w:hAnsi="Times New Roman" w:cs="Times New Roman"/>
        </w:rPr>
        <w:t xml:space="preserve"> </w:t>
      </w:r>
      <w:r w:rsidR="00C03410" w:rsidRPr="00697063">
        <w:rPr>
          <w:rFonts w:ascii="Times New Roman" w:hAnsi="Times New Roman" w:cs="Times New Roman"/>
        </w:rPr>
        <w:t>8 83333 2-14-47</w:t>
      </w:r>
    </w:p>
    <w:p w14:paraId="15ACC3EF" w14:textId="77777777" w:rsid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Подпись исполнителя</w:t>
      </w:r>
    </w:p>
    <w:p w14:paraId="283429D4" w14:textId="51D59D9D" w:rsidR="001563D2" w:rsidRPr="001A7D8D" w:rsidRDefault="001563D2" w:rsidP="001A7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F65313">
        <w:rPr>
          <w:rFonts w:ascii="Times New Roman" w:hAnsi="Times New Roman" w:cs="Times New Roman"/>
        </w:rPr>
        <w:t>29.01.2026</w:t>
      </w:r>
    </w:p>
    <w:p w14:paraId="317F24D3" w14:textId="77777777" w:rsidR="001A7D8D" w:rsidRDefault="001A7D8D" w:rsidP="001A7D8D">
      <w:pPr>
        <w:jc w:val="center"/>
        <w:rPr>
          <w:rFonts w:ascii="Times New Roman" w:hAnsi="Times New Roman" w:cs="Times New Roman"/>
        </w:rPr>
      </w:pPr>
    </w:p>
    <w:p w14:paraId="6438A734" w14:textId="77777777" w:rsidR="001563D2" w:rsidRDefault="001563D2" w:rsidP="001563D2">
      <w:pPr>
        <w:rPr>
          <w:rFonts w:ascii="Times New Roman" w:hAnsi="Times New Roman" w:cs="Times New Roman"/>
        </w:rPr>
        <w:sectPr w:rsidR="001563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34C9DA" w14:textId="77777777" w:rsidR="001A7D8D" w:rsidRPr="001A7D8D" w:rsidRDefault="001A7D8D" w:rsidP="00697063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2</w:t>
      </w:r>
    </w:p>
    <w:p w14:paraId="6030574E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достижении целевых показателей эффективности реализации муниципальной программы</w:t>
      </w:r>
    </w:p>
    <w:p w14:paraId="3B5A8AF6" w14:textId="799C3210" w:rsidR="001A7D8D" w:rsidRPr="001A7D8D" w:rsidRDefault="00200E98" w:rsidP="001A7D8D">
      <w:pPr>
        <w:jc w:val="center"/>
        <w:rPr>
          <w:rFonts w:ascii="Times New Roman" w:hAnsi="Times New Roman" w:cs="Times New Roman"/>
          <w:sz w:val="16"/>
          <w:szCs w:val="16"/>
        </w:rPr>
      </w:pPr>
      <w:r w:rsidRPr="00743CAF">
        <w:rPr>
          <w:rFonts w:ascii="Times New Roman" w:hAnsi="Times New Roman" w:cs="Times New Roman"/>
          <w:b/>
          <w:sz w:val="24"/>
          <w:szCs w:val="24"/>
        </w:rPr>
        <w:t>Обеспечение Богородского муниципального округа Кировской области документами территориального планирования и градостроительного зонирования» на 2021-2034 годы</w:t>
      </w:r>
      <w:r w:rsidRPr="001A7D8D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322"/>
        <w:gridCol w:w="1199"/>
        <w:gridCol w:w="2104"/>
        <w:gridCol w:w="1093"/>
        <w:gridCol w:w="1091"/>
        <w:gridCol w:w="1795"/>
        <w:gridCol w:w="2165"/>
      </w:tblGrid>
      <w:tr w:rsidR="001A7D8D" w:rsidRPr="001A7D8D" w14:paraId="1D20125F" w14:textId="77777777" w:rsidTr="00474A2F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DC8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№ </w:t>
            </w:r>
          </w:p>
          <w:p w14:paraId="45C5123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6BAD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Вид программы, 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AA8E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FA34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Значение показателей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6F5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Уровень достижения показателя, %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553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1A7D8D" w:rsidRPr="001A7D8D" w14:paraId="3344E6BD" w14:textId="77777777" w:rsidTr="00474A2F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95D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007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CFF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90C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год, предшествующий отчетному 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A2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3B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BA5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61477FF6" w14:textId="77777777" w:rsidTr="00474A2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B8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05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45D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42F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4F81" w14:textId="13CC61C9" w:rsidR="001A7D8D" w:rsidRDefault="00200E98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</w:t>
            </w:r>
            <w:r w:rsidR="001A7D8D" w:rsidRPr="001A7D8D">
              <w:rPr>
                <w:rFonts w:ascii="Times New Roman" w:hAnsi="Times New Roman" w:cs="Times New Roman"/>
              </w:rPr>
              <w:t>лан</w:t>
            </w:r>
          </w:p>
          <w:p w14:paraId="6E55D85C" w14:textId="526EEFF3" w:rsidR="00200E98" w:rsidRPr="001A7D8D" w:rsidRDefault="00200E98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09E" w14:textId="77777777" w:rsidR="00200E98" w:rsidRDefault="00200E98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</w:t>
            </w:r>
            <w:r w:rsidR="001A7D8D" w:rsidRPr="001A7D8D">
              <w:rPr>
                <w:rFonts w:ascii="Times New Roman" w:hAnsi="Times New Roman" w:cs="Times New Roman"/>
              </w:rPr>
              <w:t>акт</w:t>
            </w:r>
          </w:p>
          <w:p w14:paraId="6E5A4631" w14:textId="417E2F31" w:rsidR="00200E98" w:rsidRPr="001A7D8D" w:rsidRDefault="00200E98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0E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6EE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0FCF77D3" w14:textId="77777777" w:rsidTr="00474A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DE0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375E" w14:textId="3AC7C7F2" w:rsidR="001A7D8D" w:rsidRPr="001A7D8D" w:rsidRDefault="001A7D8D" w:rsidP="00200E98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Муниципальная программа</w:t>
            </w:r>
            <w:r w:rsidR="00697063" w:rsidRPr="00697063">
              <w:rPr>
                <w:rFonts w:ascii="Times New Roman" w:hAnsi="Times New Roman" w:cs="Times New Roman"/>
              </w:rPr>
              <w:t xml:space="preserve"> </w:t>
            </w:r>
            <w:r w:rsidR="00697063">
              <w:rPr>
                <w:rFonts w:ascii="Times New Roman" w:hAnsi="Times New Roman" w:cs="Times New Roman"/>
              </w:rPr>
              <w:t>«</w:t>
            </w:r>
            <w:r w:rsidR="00697063" w:rsidRPr="00697063">
              <w:rPr>
                <w:rFonts w:ascii="Times New Roman" w:hAnsi="Times New Roman" w:cs="Times New Roman"/>
              </w:rPr>
              <w:t>Обеспечение Богородского муниципального округа Кировской области документами территориального планирования и градостроительного зонирования» на 2021-2034 годы</w:t>
            </w:r>
            <w:r w:rsidR="00697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572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726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A9D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B8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0F3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D2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0B9BA727" w14:textId="77777777" w:rsidTr="00474A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74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C6BF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550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580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EB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FE6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47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B2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697063" w:rsidRPr="001A7D8D" w14:paraId="0883CFD9" w14:textId="77777777" w:rsidTr="00474A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7E0" w14:textId="6F9D7163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BDE" w14:textId="0613DD40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Внесение изменений в Генеральный 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847" w14:textId="431BA483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376" w14:textId="7926C69A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D45" w14:textId="39EE836C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43D" w14:textId="0E349BA8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1E1" w14:textId="13443235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042" w14:textId="77777777" w:rsidR="00697063" w:rsidRPr="001A7D8D" w:rsidRDefault="00697063" w:rsidP="00697063">
            <w:pPr>
              <w:rPr>
                <w:rFonts w:ascii="Times New Roman" w:hAnsi="Times New Roman" w:cs="Times New Roman"/>
              </w:rPr>
            </w:pPr>
          </w:p>
        </w:tc>
      </w:tr>
      <w:tr w:rsidR="00697063" w:rsidRPr="001A7D8D" w14:paraId="42090D90" w14:textId="77777777" w:rsidTr="00474A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054" w14:textId="3A46DB3E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EB5" w14:textId="32810071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Внесение изменений в Правила землепользования и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794" w14:textId="19FAAF1E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06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9BB" w14:textId="4B2444CB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0EB" w14:textId="098A5181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3DF" w14:textId="1A65824E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D4F" w14:textId="4344A5E7" w:rsidR="00697063" w:rsidRPr="00083B53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53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DBD" w14:textId="77777777" w:rsidR="00697063" w:rsidRPr="001A7D8D" w:rsidRDefault="00697063" w:rsidP="00697063">
            <w:pPr>
              <w:rPr>
                <w:rFonts w:ascii="Times New Roman" w:hAnsi="Times New Roman" w:cs="Times New Roman"/>
              </w:rPr>
            </w:pPr>
          </w:p>
        </w:tc>
      </w:tr>
    </w:tbl>
    <w:p w14:paraId="321463F2" w14:textId="77777777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_____________________________</w:t>
      </w:r>
    </w:p>
    <w:p w14:paraId="11AC928F" w14:textId="4166095A" w:rsidR="00697063" w:rsidRPr="00083B53" w:rsidRDefault="00697063" w:rsidP="00474A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97063">
        <w:rPr>
          <w:rFonts w:ascii="Times New Roman" w:hAnsi="Times New Roman" w:cs="Times New Roman"/>
          <w:sz w:val="28"/>
          <w:szCs w:val="28"/>
        </w:rPr>
        <w:t xml:space="preserve"> (степень достижения показателей эффективности реализации МП в </w:t>
      </w:r>
      <w:r w:rsidRPr="00083B53">
        <w:rPr>
          <w:rFonts w:ascii="Times New Roman" w:hAnsi="Times New Roman" w:cs="Times New Roman"/>
          <w:sz w:val="28"/>
          <w:szCs w:val="28"/>
        </w:rPr>
        <w:t>целом, %) = 100</w:t>
      </w:r>
      <w:r w:rsidRPr="00083B53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14:paraId="247F2416" w14:textId="57D99516" w:rsidR="00697063" w:rsidRPr="00697063" w:rsidRDefault="00697063" w:rsidP="00474A2F">
      <w:pPr>
        <w:tabs>
          <w:tab w:val="left" w:pos="98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</w:rPr>
        <w:t xml:space="preserve">УФ (уровень финансирования МП в целом, %) = </w:t>
      </w:r>
      <w:r w:rsidR="00083B53" w:rsidRPr="00083B53">
        <w:rPr>
          <w:rFonts w:ascii="Times New Roman" w:hAnsi="Times New Roman" w:cs="Times New Roman"/>
          <w:sz w:val="28"/>
          <w:szCs w:val="28"/>
        </w:rPr>
        <w:t>20</w:t>
      </w:r>
      <w:r w:rsidRPr="00083B53">
        <w:rPr>
          <w:rFonts w:ascii="Times New Roman" w:hAnsi="Times New Roman" w:cs="Times New Roman"/>
          <w:sz w:val="28"/>
          <w:szCs w:val="28"/>
        </w:rPr>
        <w:t>,</w:t>
      </w:r>
      <w:r w:rsidR="00083B53" w:rsidRPr="00083B53">
        <w:rPr>
          <w:rFonts w:ascii="Times New Roman" w:hAnsi="Times New Roman" w:cs="Times New Roman"/>
          <w:sz w:val="28"/>
          <w:szCs w:val="28"/>
        </w:rPr>
        <w:t>4</w:t>
      </w:r>
      <w:r w:rsidRPr="00083B53">
        <w:rPr>
          <w:rFonts w:ascii="Times New Roman" w:hAnsi="Times New Roman" w:cs="Times New Roman"/>
          <w:sz w:val="28"/>
          <w:szCs w:val="28"/>
        </w:rPr>
        <w:t xml:space="preserve"> тыс. руб. / </w:t>
      </w:r>
      <w:r w:rsidR="00083B53" w:rsidRPr="00083B53">
        <w:rPr>
          <w:rFonts w:ascii="Times New Roman" w:hAnsi="Times New Roman" w:cs="Times New Roman"/>
          <w:sz w:val="28"/>
          <w:szCs w:val="28"/>
        </w:rPr>
        <w:t>2</w:t>
      </w:r>
      <w:r w:rsidRPr="00083B53">
        <w:rPr>
          <w:rFonts w:ascii="Times New Roman" w:hAnsi="Times New Roman" w:cs="Times New Roman"/>
          <w:sz w:val="28"/>
          <w:szCs w:val="28"/>
        </w:rPr>
        <w:t>0,</w:t>
      </w:r>
      <w:r w:rsidR="00083B53" w:rsidRPr="00083B53">
        <w:rPr>
          <w:rFonts w:ascii="Times New Roman" w:hAnsi="Times New Roman" w:cs="Times New Roman"/>
          <w:sz w:val="28"/>
          <w:szCs w:val="28"/>
        </w:rPr>
        <w:t>4</w:t>
      </w:r>
      <w:r w:rsidRPr="00083B53">
        <w:rPr>
          <w:rFonts w:ascii="Times New Roman" w:hAnsi="Times New Roman" w:cs="Times New Roman"/>
          <w:sz w:val="28"/>
          <w:szCs w:val="28"/>
        </w:rPr>
        <w:t xml:space="preserve"> тыс. руб. *100%  = </w:t>
      </w:r>
      <w:r w:rsidRPr="00083B53">
        <w:rPr>
          <w:rFonts w:ascii="Times New Roman" w:hAnsi="Times New Roman" w:cs="Times New Roman"/>
          <w:b/>
          <w:sz w:val="28"/>
          <w:szCs w:val="28"/>
        </w:rPr>
        <w:t>100,0%</w:t>
      </w:r>
    </w:p>
    <w:p w14:paraId="3C9812F2" w14:textId="77777777" w:rsidR="00697063" w:rsidRPr="00083B53" w:rsidRDefault="00697063" w:rsidP="00474A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3">
        <w:rPr>
          <w:rFonts w:ascii="Times New Roman" w:hAnsi="Times New Roman" w:cs="Times New Roman"/>
          <w:sz w:val="28"/>
          <w:szCs w:val="28"/>
        </w:rPr>
        <w:t>Э (оценка эффективности реализации МП) = (</w:t>
      </w:r>
      <w:r w:rsidRPr="00083B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83B53">
        <w:rPr>
          <w:rFonts w:ascii="Times New Roman" w:hAnsi="Times New Roman" w:cs="Times New Roman"/>
          <w:sz w:val="28"/>
          <w:szCs w:val="28"/>
        </w:rPr>
        <w:t xml:space="preserve"> +УФ) / 2  =  (100 % + 100,0 %) / 2 =  </w:t>
      </w:r>
      <w:r w:rsidRPr="00083B53">
        <w:rPr>
          <w:rFonts w:ascii="Times New Roman" w:hAnsi="Times New Roman" w:cs="Times New Roman"/>
          <w:b/>
          <w:sz w:val="28"/>
          <w:szCs w:val="28"/>
        </w:rPr>
        <w:t>100 %</w:t>
      </w:r>
      <w:r w:rsidRPr="0008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B952C" w14:textId="77777777" w:rsidR="00697063" w:rsidRPr="00697063" w:rsidRDefault="00697063" w:rsidP="00474A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063">
        <w:rPr>
          <w:rFonts w:ascii="Times New Roman" w:hAnsi="Times New Roman" w:cs="Times New Roman"/>
          <w:b/>
          <w:sz w:val="28"/>
          <w:szCs w:val="28"/>
        </w:rPr>
        <w:t>Так как Э от 80 % и выше – муниципальная Программа считается эффективной.</w:t>
      </w:r>
    </w:p>
    <w:p w14:paraId="0A3688DD" w14:textId="77777777" w:rsidR="00697063" w:rsidRPr="00697063" w:rsidRDefault="00697063" w:rsidP="00474A2F">
      <w:pPr>
        <w:spacing w:before="120" w:after="0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ФИО исполнителя  Микрюков Владимир Васильевич</w:t>
      </w:r>
    </w:p>
    <w:p w14:paraId="04EB9816" w14:textId="77777777" w:rsidR="00697063" w:rsidRPr="00697063" w:rsidRDefault="00697063" w:rsidP="00474A2F">
      <w:pPr>
        <w:spacing w:after="0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Телефон 8 83333 2-14-47</w:t>
      </w:r>
    </w:p>
    <w:p w14:paraId="6C737411" w14:textId="51D41C7F" w:rsidR="001A7D8D" w:rsidRDefault="00697063" w:rsidP="00474A2F">
      <w:pPr>
        <w:spacing w:after="0"/>
        <w:rPr>
          <w:rFonts w:ascii="Times New Roman" w:hAnsi="Times New Roman" w:cs="Times New Roman"/>
        </w:rPr>
        <w:sectPr w:rsidR="001A7D8D" w:rsidSect="001A7D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97063">
        <w:rPr>
          <w:rFonts w:ascii="Times New Roman" w:hAnsi="Times New Roman" w:cs="Times New Roman"/>
        </w:rPr>
        <w:t>Подпись исполнителя</w:t>
      </w:r>
      <w:r w:rsidR="001A7D8D" w:rsidRPr="001A7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</w:p>
    <w:p w14:paraId="4DE67D14" w14:textId="06FF894C" w:rsidR="001A7D8D" w:rsidRPr="001A7D8D" w:rsidRDefault="001A7D8D" w:rsidP="001A7D8D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3</w:t>
      </w:r>
    </w:p>
    <w:p w14:paraId="1E594DCC" w14:textId="77777777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630A434E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</w:p>
    <w:p w14:paraId="1BC4EA05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внесенных в муниципальную программу изменениях</w:t>
      </w:r>
    </w:p>
    <w:p w14:paraId="6C527DC2" w14:textId="4342EB30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по состоянию на </w:t>
      </w:r>
      <w:r w:rsidR="00AE7B70">
        <w:rPr>
          <w:rFonts w:ascii="Times New Roman" w:hAnsi="Times New Roman" w:cs="Times New Roman"/>
        </w:rPr>
        <w:t>01.01.2026</w:t>
      </w:r>
    </w:p>
    <w:p w14:paraId="33AF614E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</w:p>
    <w:p w14:paraId="04EF64DA" w14:textId="76E87904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Наименование муниципальной программы </w:t>
      </w:r>
      <w:r w:rsidR="00AE7B70" w:rsidRPr="00743CAF">
        <w:rPr>
          <w:rFonts w:ascii="Times New Roman" w:hAnsi="Times New Roman" w:cs="Times New Roman"/>
          <w:b/>
          <w:sz w:val="24"/>
          <w:szCs w:val="24"/>
        </w:rPr>
        <w:t>Обеспечение Богородского муниципального округа Кировской области документами территориального планирования и градостроительного зонирования» на 2021-2034 годы</w:t>
      </w:r>
    </w:p>
    <w:p w14:paraId="6EFCB883" w14:textId="6F537310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Исполнитель </w:t>
      </w:r>
      <w:r w:rsidR="00C03410" w:rsidRPr="00C03410">
        <w:rPr>
          <w:rFonts w:ascii="Times New Roman" w:hAnsi="Times New Roman" w:cs="Times New Roman"/>
          <w:sz w:val="24"/>
          <w:szCs w:val="24"/>
        </w:rPr>
        <w:t>Отдел по вопросам архитектуры, строительства и жизнеобеспечения администрации Богородского муниципального округа Кировской области</w:t>
      </w:r>
      <w:r w:rsidR="00C03410" w:rsidRPr="001A7D8D">
        <w:rPr>
          <w:rFonts w:ascii="Times New Roman" w:hAnsi="Times New Roman" w:cs="Times New Roman"/>
        </w:rPr>
        <w:t xml:space="preserve"> </w:t>
      </w:r>
      <w:r w:rsidRPr="001A7D8D">
        <w:rPr>
          <w:rFonts w:ascii="Times New Roman" w:hAnsi="Times New Roman" w:cs="Times New Roman"/>
        </w:rPr>
        <w:t>________________________________________________</w:t>
      </w:r>
      <w:r w:rsidR="00C03410">
        <w:rPr>
          <w:rFonts w:ascii="Times New Roman" w:hAnsi="Times New Roman" w:cs="Times New Roman"/>
        </w:rPr>
        <w:t>_________________________________</w:t>
      </w:r>
    </w:p>
    <w:p w14:paraId="703F7811" w14:textId="064E0629" w:rsidR="001A7D8D" w:rsidRPr="001A7D8D" w:rsidRDefault="001A7D8D" w:rsidP="001A7D8D">
      <w:pPr>
        <w:jc w:val="center"/>
        <w:rPr>
          <w:rFonts w:ascii="Times New Roman" w:hAnsi="Times New Roman" w:cs="Times New Roman"/>
          <w:sz w:val="16"/>
          <w:szCs w:val="16"/>
        </w:rPr>
      </w:pPr>
      <w:r w:rsidRPr="001A7D8D">
        <w:rPr>
          <w:rFonts w:ascii="Times New Roman" w:hAnsi="Times New Roman" w:cs="Times New Roman"/>
          <w:sz w:val="16"/>
          <w:szCs w:val="16"/>
        </w:rPr>
        <w:t>(орган администрации округа)</w:t>
      </w:r>
    </w:p>
    <w:p w14:paraId="41B788DA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3909DFC6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160"/>
        <w:gridCol w:w="1206"/>
        <w:gridCol w:w="884"/>
        <w:gridCol w:w="2582"/>
      </w:tblGrid>
      <w:tr w:rsidR="00CC4CEA" w:rsidRPr="001A7D8D" w14:paraId="278FD6C2" w14:textId="77777777" w:rsidTr="00CC4CE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AD5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№</w:t>
            </w:r>
          </w:p>
          <w:p w14:paraId="3AA7174B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0E3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89B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Дата принятия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BFE5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2C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Суть изменений (краткое изложение)</w:t>
            </w:r>
          </w:p>
        </w:tc>
      </w:tr>
      <w:tr w:rsidR="00CC4CEA" w:rsidRPr="001A7D8D" w14:paraId="40B467C3" w14:textId="77777777" w:rsidTr="00CC4CE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DE" w14:textId="23758BDF" w:rsidR="001A7D8D" w:rsidRPr="001A7D8D" w:rsidRDefault="00AE7B70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9ED" w14:textId="21FF2DBF" w:rsidR="001A7D8D" w:rsidRPr="001A7D8D" w:rsidRDefault="00CC4CEA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471" w14:textId="59F6A0DC" w:rsidR="001A7D8D" w:rsidRPr="001A7D8D" w:rsidRDefault="00AE7B70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780" w14:textId="77994486" w:rsidR="001A7D8D" w:rsidRPr="001A7D8D" w:rsidRDefault="00AE7B70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1CF" w14:textId="1A760849" w:rsidR="001A7D8D" w:rsidRPr="001A7D8D" w:rsidRDefault="00C03410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финансирования</w:t>
            </w:r>
          </w:p>
        </w:tc>
      </w:tr>
    </w:tbl>
    <w:p w14:paraId="0A667181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171D0ADA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50360E62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44D2A07D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5F63C1E9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1112F412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1F2A03A6" w14:textId="2C909385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_____________</w:t>
      </w:r>
      <w:r w:rsidR="00C03410">
        <w:rPr>
          <w:rFonts w:ascii="Times New Roman" w:hAnsi="Times New Roman" w:cs="Times New Roman"/>
        </w:rPr>
        <w:t>________________________________________________________________________</w:t>
      </w:r>
    </w:p>
    <w:p w14:paraId="29DAB81F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073D7022" w14:textId="77777777" w:rsidR="00386C0B" w:rsidRPr="001A7D8D" w:rsidRDefault="00386C0B" w:rsidP="001A7D8D">
      <w:pPr>
        <w:rPr>
          <w:rFonts w:ascii="Times New Roman" w:hAnsi="Times New Roman" w:cs="Times New Roman"/>
        </w:rPr>
      </w:pPr>
    </w:p>
    <w:sectPr w:rsidR="00386C0B" w:rsidRPr="001A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D"/>
    <w:rsid w:val="00083B53"/>
    <w:rsid w:val="001563D2"/>
    <w:rsid w:val="001A7D8D"/>
    <w:rsid w:val="00200E98"/>
    <w:rsid w:val="002468AA"/>
    <w:rsid w:val="00386C0B"/>
    <w:rsid w:val="00474A2F"/>
    <w:rsid w:val="00615F0C"/>
    <w:rsid w:val="00697063"/>
    <w:rsid w:val="00743CAF"/>
    <w:rsid w:val="00782D75"/>
    <w:rsid w:val="00812041"/>
    <w:rsid w:val="00AE7B70"/>
    <w:rsid w:val="00B948AA"/>
    <w:rsid w:val="00B94E7A"/>
    <w:rsid w:val="00BF003A"/>
    <w:rsid w:val="00C03410"/>
    <w:rsid w:val="00C20E49"/>
    <w:rsid w:val="00C40AD5"/>
    <w:rsid w:val="00CC4CEA"/>
    <w:rsid w:val="00DC1745"/>
    <w:rsid w:val="00EF7EDF"/>
    <w:rsid w:val="00F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30CA"/>
  <w15:chartTrackingRefBased/>
  <w15:docId w15:val="{B045F314-5F7C-42F0-93B7-972BED7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D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D8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D8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D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D8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A7D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2026-03-20T08:41:00Z</dcterms:created>
  <dcterms:modified xsi:type="dcterms:W3CDTF">2026-03-20T08:42:00Z</dcterms:modified>
</cp:coreProperties>
</file>