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06" w:rsidRDefault="00584BC6" w:rsidP="00584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32206" w:rsidRDefault="00584BC6" w:rsidP="00584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:rsidR="00895217" w:rsidRPr="007050C9" w:rsidRDefault="003D3490" w:rsidP="007050C9">
      <w:pPr>
        <w:jc w:val="center"/>
        <w:rPr>
          <w:b/>
          <w:sz w:val="28"/>
          <w:szCs w:val="28"/>
        </w:rPr>
      </w:pPr>
      <w:r w:rsidRPr="007050C9">
        <w:rPr>
          <w:b/>
          <w:sz w:val="28"/>
          <w:szCs w:val="28"/>
        </w:rPr>
        <w:t>«</w:t>
      </w:r>
      <w:r w:rsidR="007050C9" w:rsidRPr="007050C9">
        <w:rPr>
          <w:b/>
          <w:sz w:val="28"/>
          <w:szCs w:val="28"/>
        </w:rPr>
        <w:t>по проекту внесения изменений в Генеральный план Богородского муниципального округа</w:t>
      </w:r>
      <w:r w:rsidR="009E761C" w:rsidRPr="007050C9">
        <w:rPr>
          <w:b/>
          <w:sz w:val="28"/>
          <w:szCs w:val="28"/>
        </w:rPr>
        <w:t>»</w:t>
      </w:r>
    </w:p>
    <w:p w:rsidR="00232206" w:rsidRPr="007050C9" w:rsidRDefault="00232206" w:rsidP="00584BC6">
      <w:pPr>
        <w:jc w:val="center"/>
        <w:rPr>
          <w:b/>
          <w:sz w:val="28"/>
          <w:szCs w:val="28"/>
        </w:rPr>
      </w:pPr>
    </w:p>
    <w:p w:rsidR="00584BC6" w:rsidRDefault="00895217" w:rsidP="00584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84BC6" w:rsidRDefault="00584BC6" w:rsidP="00584B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0A8D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CE3C71">
        <w:rPr>
          <w:sz w:val="28"/>
          <w:szCs w:val="28"/>
        </w:rPr>
        <w:t>дека</w:t>
      </w:r>
      <w:r w:rsidR="00895217">
        <w:rPr>
          <w:sz w:val="28"/>
          <w:szCs w:val="28"/>
        </w:rPr>
        <w:t>бря</w:t>
      </w:r>
      <w:r>
        <w:rPr>
          <w:sz w:val="28"/>
          <w:szCs w:val="28"/>
        </w:rPr>
        <w:t xml:space="preserve"> 20</w:t>
      </w:r>
      <w:r w:rsidR="00895217">
        <w:rPr>
          <w:sz w:val="28"/>
          <w:szCs w:val="28"/>
        </w:rPr>
        <w:t>2</w:t>
      </w:r>
      <w:r w:rsidR="00BE0A8D">
        <w:rPr>
          <w:sz w:val="28"/>
          <w:szCs w:val="28"/>
        </w:rPr>
        <w:t>4</w:t>
      </w:r>
      <w:r w:rsidR="007050C9">
        <w:rPr>
          <w:sz w:val="28"/>
          <w:szCs w:val="28"/>
        </w:rPr>
        <w:t xml:space="preserve"> года</w:t>
      </w:r>
      <w:r w:rsidR="007050C9">
        <w:rPr>
          <w:sz w:val="28"/>
          <w:szCs w:val="28"/>
        </w:rPr>
        <w:tab/>
      </w:r>
      <w:r w:rsidR="007050C9">
        <w:rPr>
          <w:sz w:val="28"/>
          <w:szCs w:val="28"/>
        </w:rPr>
        <w:tab/>
      </w:r>
      <w:r w:rsidR="007050C9">
        <w:rPr>
          <w:sz w:val="28"/>
          <w:szCs w:val="28"/>
        </w:rPr>
        <w:tab/>
      </w:r>
      <w:r w:rsidR="007050C9">
        <w:rPr>
          <w:sz w:val="28"/>
          <w:szCs w:val="28"/>
        </w:rPr>
        <w:tab/>
      </w:r>
      <w:r w:rsidR="007050C9">
        <w:rPr>
          <w:sz w:val="28"/>
          <w:szCs w:val="28"/>
        </w:rPr>
        <w:tab/>
      </w:r>
      <w:r w:rsidR="007050C9">
        <w:rPr>
          <w:sz w:val="28"/>
          <w:szCs w:val="28"/>
        </w:rPr>
        <w:tab/>
      </w:r>
      <w:r w:rsidR="007050C9">
        <w:rPr>
          <w:sz w:val="28"/>
          <w:szCs w:val="28"/>
        </w:rPr>
        <w:tab/>
        <w:t xml:space="preserve"> </w:t>
      </w:r>
      <w:proofErr w:type="spellStart"/>
      <w:r w:rsidR="007050C9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Богородское</w:t>
      </w:r>
    </w:p>
    <w:p w:rsidR="00584BC6" w:rsidRDefault="00584BC6" w:rsidP="00584BC6">
      <w:pPr>
        <w:ind w:firstLine="708"/>
        <w:jc w:val="both"/>
        <w:rPr>
          <w:sz w:val="28"/>
          <w:szCs w:val="28"/>
        </w:rPr>
      </w:pPr>
    </w:p>
    <w:p w:rsidR="00232206" w:rsidRDefault="00232206" w:rsidP="00584BC6">
      <w:pPr>
        <w:ind w:firstLine="708"/>
        <w:jc w:val="both"/>
        <w:rPr>
          <w:sz w:val="28"/>
          <w:szCs w:val="28"/>
        </w:rPr>
      </w:pPr>
    </w:p>
    <w:p w:rsidR="003D3490" w:rsidRDefault="00584BC6" w:rsidP="00232206">
      <w:pPr>
        <w:ind w:firstLine="708"/>
        <w:jc w:val="both"/>
        <w:rPr>
          <w:sz w:val="28"/>
          <w:szCs w:val="28"/>
        </w:rPr>
      </w:pPr>
      <w:r w:rsidRPr="001B0A20">
        <w:rPr>
          <w:b/>
          <w:sz w:val="28"/>
          <w:szCs w:val="28"/>
        </w:rPr>
        <w:t>Предмет публичных слушаний:</w:t>
      </w:r>
      <w:r w:rsidR="00232206">
        <w:rPr>
          <w:b/>
          <w:sz w:val="28"/>
          <w:szCs w:val="28"/>
        </w:rPr>
        <w:t xml:space="preserve"> </w:t>
      </w:r>
      <w:r w:rsidR="00BE0A8D" w:rsidRPr="00BE0A8D">
        <w:rPr>
          <w:sz w:val="28"/>
          <w:szCs w:val="28"/>
        </w:rPr>
        <w:t>по проекту внесения изменений в Генеральный план Богородского муниципального округа</w:t>
      </w:r>
      <w:r w:rsidR="00895217" w:rsidRPr="00BE0A8D">
        <w:rPr>
          <w:sz w:val="28"/>
          <w:szCs w:val="28"/>
        </w:rPr>
        <w:t>.</w:t>
      </w:r>
    </w:p>
    <w:p w:rsidR="00232206" w:rsidRDefault="00232206" w:rsidP="00352D27">
      <w:pPr>
        <w:ind w:firstLine="709"/>
        <w:jc w:val="both"/>
        <w:rPr>
          <w:b/>
          <w:sz w:val="28"/>
          <w:szCs w:val="28"/>
        </w:rPr>
      </w:pPr>
    </w:p>
    <w:p w:rsidR="00352D27" w:rsidRDefault="00352D27" w:rsidP="00352D2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Организатор</w:t>
      </w:r>
      <w:r w:rsidRPr="00192DA3">
        <w:rPr>
          <w:b/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</w:t>
      </w:r>
      <w:r w:rsidR="00232206">
        <w:rPr>
          <w:sz w:val="28"/>
          <w:szCs w:val="28"/>
        </w:rPr>
        <w:t>–</w:t>
      </w:r>
      <w:r>
        <w:rPr>
          <w:sz w:val="28"/>
          <w:szCs w:val="28"/>
        </w:rPr>
        <w:t xml:space="preserve"> Администрация Богородского муниципального округа.</w:t>
      </w:r>
    </w:p>
    <w:p w:rsidR="00232206" w:rsidRDefault="00232206" w:rsidP="00352D27">
      <w:pPr>
        <w:ind w:firstLine="709"/>
        <w:jc w:val="both"/>
        <w:rPr>
          <w:sz w:val="28"/>
          <w:szCs w:val="28"/>
        </w:rPr>
      </w:pPr>
    </w:p>
    <w:p w:rsidR="00044FBF" w:rsidRPr="00044FBF" w:rsidRDefault="00044FBF" w:rsidP="00352D27">
      <w:pPr>
        <w:ind w:firstLine="709"/>
        <w:jc w:val="both"/>
        <w:rPr>
          <w:b/>
          <w:sz w:val="28"/>
          <w:szCs w:val="28"/>
        </w:rPr>
      </w:pPr>
      <w:r w:rsidRPr="00044FBF">
        <w:rPr>
          <w:b/>
          <w:sz w:val="28"/>
          <w:szCs w:val="28"/>
        </w:rPr>
        <w:t>Информация, содержащаяся</w:t>
      </w:r>
      <w:r>
        <w:rPr>
          <w:b/>
          <w:sz w:val="28"/>
          <w:szCs w:val="28"/>
        </w:rPr>
        <w:t xml:space="preserve"> </w:t>
      </w:r>
      <w:r w:rsidRPr="00044FBF">
        <w:rPr>
          <w:b/>
          <w:sz w:val="28"/>
          <w:szCs w:val="28"/>
        </w:rPr>
        <w:t>в опубликованном оповещении о начале публичных слушаний, дата и источник его опубликования:</w:t>
      </w:r>
    </w:p>
    <w:p w:rsidR="00044FBF" w:rsidRPr="00BE0A8D" w:rsidRDefault="00044FBF" w:rsidP="00044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Богородского муниципального округа от</w:t>
      </w:r>
      <w:r w:rsidR="00232206">
        <w:rPr>
          <w:sz w:val="28"/>
          <w:szCs w:val="28"/>
        </w:rPr>
        <w:t> </w:t>
      </w:r>
      <w:r w:rsidR="00BE0A8D">
        <w:rPr>
          <w:sz w:val="28"/>
          <w:szCs w:val="28"/>
        </w:rPr>
        <w:t>20</w:t>
      </w:r>
      <w:r>
        <w:rPr>
          <w:sz w:val="28"/>
          <w:szCs w:val="28"/>
        </w:rPr>
        <w:t>.1</w:t>
      </w:r>
      <w:r w:rsidR="00BE0A8D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E0A8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232206">
        <w:rPr>
          <w:sz w:val="28"/>
          <w:szCs w:val="28"/>
        </w:rPr>
        <w:t xml:space="preserve"> </w:t>
      </w:r>
      <w:r w:rsidR="00BE0A8D">
        <w:rPr>
          <w:sz w:val="28"/>
          <w:szCs w:val="28"/>
        </w:rPr>
        <w:t>6</w:t>
      </w:r>
      <w:r>
        <w:rPr>
          <w:sz w:val="28"/>
          <w:szCs w:val="28"/>
        </w:rPr>
        <w:t xml:space="preserve"> «О назначении публичных слушаний </w:t>
      </w:r>
      <w:r w:rsidR="00BE0A8D" w:rsidRPr="00BE0A8D">
        <w:rPr>
          <w:sz w:val="28"/>
          <w:szCs w:val="28"/>
        </w:rPr>
        <w:t>по проекту внесения изменений в Генеральный план Богородского муниципального округа</w:t>
      </w:r>
      <w:r w:rsidRPr="00BE0A8D">
        <w:rPr>
          <w:sz w:val="28"/>
          <w:szCs w:val="28"/>
        </w:rPr>
        <w:t>»:</w:t>
      </w:r>
    </w:p>
    <w:p w:rsidR="00BE0A8D" w:rsidRPr="00A71F2F" w:rsidRDefault="00BE0A8D" w:rsidP="00BE0A8D">
      <w:pPr>
        <w:pStyle w:val="ConsPlusTitle"/>
        <w:ind w:firstLine="709"/>
        <w:jc w:val="both"/>
        <w:rPr>
          <w:b w:val="0"/>
          <w:bCs/>
          <w:iCs/>
          <w:sz w:val="28"/>
          <w:szCs w:val="28"/>
        </w:rPr>
      </w:pPr>
      <w:r w:rsidRPr="00A71F2F">
        <w:rPr>
          <w:b w:val="0"/>
          <w:sz w:val="28"/>
          <w:szCs w:val="28"/>
        </w:rPr>
        <w:t>В соответствии с Федеральным законом от  06.10.2003 № 131-ФЗ «Об общих принципах организации местного самоуправления в Российской Федерации», стать</w:t>
      </w:r>
      <w:r>
        <w:rPr>
          <w:b w:val="0"/>
          <w:sz w:val="28"/>
          <w:szCs w:val="28"/>
        </w:rPr>
        <w:t>ями</w:t>
      </w:r>
      <w:r w:rsidRPr="00A71F2F">
        <w:rPr>
          <w:b w:val="0"/>
          <w:sz w:val="28"/>
          <w:szCs w:val="28"/>
        </w:rPr>
        <w:t xml:space="preserve"> 5.1</w:t>
      </w:r>
      <w:r>
        <w:rPr>
          <w:b w:val="0"/>
          <w:sz w:val="28"/>
          <w:szCs w:val="28"/>
        </w:rPr>
        <w:t xml:space="preserve"> и 28</w:t>
      </w:r>
      <w:r w:rsidRPr="00A71F2F">
        <w:rPr>
          <w:b w:val="0"/>
          <w:sz w:val="28"/>
          <w:szCs w:val="28"/>
        </w:rPr>
        <w:t xml:space="preserve"> Градостроительного кодекса Российской Федерации,  </w:t>
      </w:r>
      <w:r w:rsidRPr="002A4987">
        <w:rPr>
          <w:b w:val="0"/>
          <w:sz w:val="28"/>
          <w:szCs w:val="28"/>
        </w:rPr>
        <w:t>руководствуясь статьей 18 Устава муниципального образования Богородский муниципальный округ Кировской области, руководствуясь Положением о публичных слушаниях, общественных обсуждениях в муниципальном образовании Богородск</w:t>
      </w:r>
      <w:r>
        <w:rPr>
          <w:b w:val="0"/>
          <w:sz w:val="28"/>
          <w:szCs w:val="28"/>
        </w:rPr>
        <w:t>ого</w:t>
      </w:r>
      <w:r w:rsidRPr="002A498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муниципального</w:t>
      </w:r>
      <w:r w:rsidRPr="002A4987">
        <w:rPr>
          <w:b w:val="0"/>
          <w:sz w:val="28"/>
          <w:szCs w:val="28"/>
        </w:rPr>
        <w:t xml:space="preserve"> округ</w:t>
      </w:r>
      <w:r>
        <w:rPr>
          <w:b w:val="0"/>
          <w:sz w:val="28"/>
          <w:szCs w:val="28"/>
        </w:rPr>
        <w:t>а Кировской области</w:t>
      </w:r>
      <w:r w:rsidRPr="002A4987">
        <w:rPr>
          <w:b w:val="0"/>
          <w:sz w:val="28"/>
          <w:szCs w:val="28"/>
        </w:rPr>
        <w:t xml:space="preserve"> утвержденный решением Думы Богородского </w:t>
      </w:r>
      <w:r>
        <w:rPr>
          <w:b w:val="0"/>
          <w:sz w:val="28"/>
          <w:szCs w:val="28"/>
        </w:rPr>
        <w:t>муниципального</w:t>
      </w:r>
      <w:r w:rsidRPr="002A4987">
        <w:rPr>
          <w:b w:val="0"/>
          <w:sz w:val="28"/>
          <w:szCs w:val="28"/>
        </w:rPr>
        <w:t xml:space="preserve"> округа от </w:t>
      </w:r>
      <w:r>
        <w:rPr>
          <w:b w:val="0"/>
          <w:sz w:val="28"/>
          <w:szCs w:val="28"/>
        </w:rPr>
        <w:t>08.06.2022</w:t>
      </w:r>
      <w:r w:rsidRPr="002A4987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48/340 с изменениями от 10.08.2022 №51/361, от 16.11.2022 №55/382, 26.04.2023 №60/405</w:t>
      </w:r>
      <w:r w:rsidRPr="002A4987">
        <w:rPr>
          <w:b w:val="0"/>
          <w:sz w:val="28"/>
          <w:szCs w:val="28"/>
        </w:rPr>
        <w:t xml:space="preserve">,  </w:t>
      </w:r>
      <w:r>
        <w:rPr>
          <w:b w:val="0"/>
          <w:sz w:val="28"/>
          <w:szCs w:val="28"/>
        </w:rPr>
        <w:t xml:space="preserve">глава </w:t>
      </w:r>
      <w:r w:rsidRPr="00A71F2F">
        <w:rPr>
          <w:b w:val="0"/>
          <w:sz w:val="28"/>
          <w:szCs w:val="28"/>
        </w:rPr>
        <w:t>Богородского</w:t>
      </w:r>
      <w:r>
        <w:rPr>
          <w:b w:val="0"/>
          <w:sz w:val="28"/>
          <w:szCs w:val="28"/>
        </w:rPr>
        <w:t xml:space="preserve"> муниципального</w:t>
      </w:r>
      <w:r w:rsidRPr="00A71F2F">
        <w:rPr>
          <w:b w:val="0"/>
          <w:sz w:val="28"/>
          <w:szCs w:val="28"/>
        </w:rPr>
        <w:t xml:space="preserve"> округа  ПОСТАНОВЛЯЕТ:</w:t>
      </w:r>
    </w:p>
    <w:p w:rsidR="00BE0A8D" w:rsidRPr="00BE0A8D" w:rsidRDefault="00BE0A8D" w:rsidP="00BE0A8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BE0A8D">
        <w:rPr>
          <w:sz w:val="28"/>
          <w:szCs w:val="28"/>
        </w:rPr>
        <w:t xml:space="preserve">1. Назначить публичные слушания по проекту внесения изменений в Генеральный план Богородского муниципального округа на 20 декабря 2024 года в 15 часов 00 минут. в конференц-зале администрации Богородского муниципального округа по адресу: </w:t>
      </w:r>
      <w:proofErr w:type="spellStart"/>
      <w:r w:rsidRPr="00BE0A8D">
        <w:rPr>
          <w:sz w:val="28"/>
          <w:szCs w:val="28"/>
        </w:rPr>
        <w:t>пгт</w:t>
      </w:r>
      <w:proofErr w:type="spellEnd"/>
      <w:r w:rsidRPr="00BE0A8D">
        <w:rPr>
          <w:sz w:val="28"/>
          <w:szCs w:val="28"/>
        </w:rPr>
        <w:t xml:space="preserve"> Богородское, ул. Советская, 43.</w:t>
      </w:r>
    </w:p>
    <w:p w:rsidR="00BE0A8D" w:rsidRPr="00BE0A8D" w:rsidRDefault="00BE0A8D" w:rsidP="00BE0A8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BE0A8D">
        <w:rPr>
          <w:sz w:val="28"/>
          <w:szCs w:val="28"/>
        </w:rPr>
        <w:t xml:space="preserve">2. Ответственным за подготовку и проведение публичных слушаний назначить специалистов организационного отдела администрации Богородского муниципального округа. </w:t>
      </w:r>
    </w:p>
    <w:p w:rsidR="00BE0A8D" w:rsidRPr="00BE0A8D" w:rsidRDefault="00BE0A8D" w:rsidP="00BE0A8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BE0A8D">
        <w:rPr>
          <w:sz w:val="28"/>
          <w:szCs w:val="28"/>
        </w:rPr>
        <w:t xml:space="preserve">3. Замечания и предложения по вынесенным на публичные слушания проекту внесения изменений в Генеральный план Богородского муниципального </w:t>
      </w:r>
      <w:proofErr w:type="gramStart"/>
      <w:r w:rsidRPr="00BE0A8D">
        <w:rPr>
          <w:sz w:val="28"/>
          <w:szCs w:val="28"/>
        </w:rPr>
        <w:t>округа  могут</w:t>
      </w:r>
      <w:proofErr w:type="gramEnd"/>
      <w:r w:rsidRPr="00BE0A8D">
        <w:rPr>
          <w:sz w:val="28"/>
          <w:szCs w:val="28"/>
        </w:rPr>
        <w:t xml:space="preserve"> быть представлены заинтересованными лицами в  письменной форме в  администрацию Богородского муниципального округа с момента публикации информации по 12.12.2024 года с 07-55 часов до 17-07 часов, согласно режима работы администрации Богородского муниципального округа.</w:t>
      </w:r>
    </w:p>
    <w:p w:rsidR="00BE0A8D" w:rsidRDefault="00BE0A8D" w:rsidP="00BE0A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E0A8D">
        <w:rPr>
          <w:sz w:val="28"/>
          <w:szCs w:val="28"/>
        </w:rPr>
        <w:lastRenderedPageBreak/>
        <w:t xml:space="preserve">3.  Опубликовать настоящее постановление в Сборнике основных нормативных правовых актов органов местного самоуправления муниципального образования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</w:t>
      </w:r>
      <w:r w:rsidRPr="00BE0A8D">
        <w:rPr>
          <w:spacing w:val="-5"/>
          <w:sz w:val="28"/>
          <w:szCs w:val="28"/>
        </w:rPr>
        <w:t xml:space="preserve">Богородский муниципальный округ Кировской области в информационно-телекоммуникационной сети «Интернет» </w:t>
      </w:r>
      <w:hyperlink r:id="rId6" w:history="1">
        <w:r w:rsidRPr="00BE0A8D">
          <w:rPr>
            <w:rFonts w:eastAsia="Calibri"/>
            <w:color w:val="000080"/>
            <w:sz w:val="28"/>
            <w:szCs w:val="28"/>
            <w:u w:val="single"/>
          </w:rPr>
          <w:t>www.munbog.</w:t>
        </w:r>
        <w:proofErr w:type="spellStart"/>
        <w:r w:rsidRPr="00BE0A8D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Pr="00BE0A8D">
          <w:rPr>
            <w:rFonts w:eastAsia="Calibri"/>
            <w:color w:val="000080"/>
            <w:sz w:val="28"/>
            <w:szCs w:val="28"/>
            <w:u w:val="single"/>
          </w:rPr>
          <w:t>.</w:t>
        </w:r>
        <w:proofErr w:type="spellStart"/>
        <w:r w:rsidRPr="00BE0A8D">
          <w:rPr>
            <w:rFonts w:eastAsia="Calibri"/>
            <w:color w:val="000080"/>
            <w:sz w:val="28"/>
            <w:szCs w:val="28"/>
            <w:u w:val="single"/>
          </w:rPr>
          <w:t>ru</w:t>
        </w:r>
        <w:proofErr w:type="spellEnd"/>
      </w:hyperlink>
      <w:r w:rsidRPr="00BE0A8D">
        <w:rPr>
          <w:sz w:val="28"/>
          <w:szCs w:val="28"/>
        </w:rPr>
        <w:t>.</w:t>
      </w:r>
    </w:p>
    <w:p w:rsidR="00044FBF" w:rsidRPr="00BE0A8D" w:rsidRDefault="00044FBF" w:rsidP="00044FBF">
      <w:pPr>
        <w:ind w:firstLine="709"/>
        <w:jc w:val="both"/>
        <w:rPr>
          <w:sz w:val="28"/>
          <w:szCs w:val="28"/>
        </w:rPr>
      </w:pPr>
    </w:p>
    <w:p w:rsidR="00044FBF" w:rsidRPr="00044FBF" w:rsidRDefault="00044FBF" w:rsidP="00044FBF">
      <w:pPr>
        <w:jc w:val="center"/>
        <w:rPr>
          <w:sz w:val="28"/>
          <w:szCs w:val="28"/>
        </w:rPr>
      </w:pPr>
      <w:r w:rsidRPr="00044FBF">
        <w:rPr>
          <w:sz w:val="28"/>
          <w:szCs w:val="28"/>
        </w:rPr>
        <w:t>План мероприятий по проведению публичных слушаний</w:t>
      </w:r>
    </w:p>
    <w:p w:rsidR="00044FBF" w:rsidRDefault="00044FBF" w:rsidP="00044FBF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044FBF" w:rsidTr="00044FBF">
        <w:tc>
          <w:tcPr>
            <w:tcW w:w="675" w:type="dxa"/>
          </w:tcPr>
          <w:p w:rsidR="00044FBF" w:rsidRPr="001064AA" w:rsidRDefault="00044FBF" w:rsidP="00044FBF">
            <w:pPr>
              <w:jc w:val="center"/>
              <w:rPr>
                <w:sz w:val="28"/>
                <w:szCs w:val="28"/>
              </w:rPr>
            </w:pPr>
            <w:r w:rsidRPr="001064AA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044FBF" w:rsidRDefault="00044FBF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4643" w:type="dxa"/>
          </w:tcPr>
          <w:p w:rsidR="00044FBF" w:rsidRDefault="00044FBF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 мероприятия</w:t>
            </w:r>
          </w:p>
        </w:tc>
      </w:tr>
      <w:tr w:rsidR="001064AA" w:rsidRPr="00044FBF" w:rsidTr="00044FBF">
        <w:tc>
          <w:tcPr>
            <w:tcW w:w="675" w:type="dxa"/>
          </w:tcPr>
          <w:p w:rsidR="001064AA" w:rsidRPr="001064AA" w:rsidRDefault="001064AA" w:rsidP="00044FBF">
            <w:pPr>
              <w:jc w:val="both"/>
              <w:rPr>
                <w:sz w:val="28"/>
                <w:szCs w:val="28"/>
              </w:rPr>
            </w:pPr>
            <w:r w:rsidRPr="001064AA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064AA" w:rsidRPr="00B10A57" w:rsidRDefault="001064AA" w:rsidP="00F53A62">
            <w:pPr>
              <w:rPr>
                <w:sz w:val="28"/>
                <w:szCs w:val="28"/>
              </w:rPr>
            </w:pPr>
            <w:r w:rsidRPr="00B10A57">
              <w:rPr>
                <w:sz w:val="28"/>
                <w:szCs w:val="28"/>
              </w:rPr>
              <w:t xml:space="preserve">Ознакомление с экспозицией </w:t>
            </w:r>
          </w:p>
          <w:p w:rsidR="001064AA" w:rsidRPr="00B10A57" w:rsidRDefault="001064AA" w:rsidP="00F53A62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064AA" w:rsidRPr="00B10A57" w:rsidRDefault="001064AA" w:rsidP="00CC5493">
            <w:pPr>
              <w:rPr>
                <w:sz w:val="28"/>
                <w:szCs w:val="28"/>
              </w:rPr>
            </w:pPr>
            <w:r w:rsidRPr="00B10A57">
              <w:rPr>
                <w:sz w:val="28"/>
                <w:szCs w:val="28"/>
              </w:rPr>
              <w:t xml:space="preserve">с даты опубликования </w:t>
            </w:r>
            <w:r w:rsidR="00CC5493" w:rsidRPr="00BE0A8D">
              <w:rPr>
                <w:sz w:val="28"/>
                <w:szCs w:val="28"/>
              </w:rPr>
              <w:t xml:space="preserve">по проекту внесения изменений в Генеральный план </w:t>
            </w:r>
            <w:r w:rsidRPr="00B10A57">
              <w:rPr>
                <w:sz w:val="28"/>
                <w:szCs w:val="28"/>
              </w:rPr>
              <w:t xml:space="preserve">по </w:t>
            </w:r>
            <w:r w:rsidR="00CC5493">
              <w:rPr>
                <w:sz w:val="28"/>
                <w:szCs w:val="28"/>
              </w:rPr>
              <w:t>20</w:t>
            </w:r>
            <w:r w:rsidRPr="00B10A57">
              <w:rPr>
                <w:sz w:val="28"/>
                <w:szCs w:val="28"/>
              </w:rPr>
              <w:t>.1</w:t>
            </w:r>
            <w:r w:rsidR="00CC5493">
              <w:rPr>
                <w:sz w:val="28"/>
                <w:szCs w:val="28"/>
              </w:rPr>
              <w:t>2.2024</w:t>
            </w:r>
            <w:r w:rsidRPr="00B10A57">
              <w:rPr>
                <w:sz w:val="28"/>
                <w:szCs w:val="28"/>
              </w:rPr>
              <w:t xml:space="preserve">, на официальном сайте Богородского муниципального округа </w:t>
            </w:r>
            <w:hyperlink r:id="rId7" w:history="1">
              <w:r w:rsidR="00CC5493" w:rsidRPr="00D45C9B">
                <w:rPr>
                  <w:rStyle w:val="a3"/>
                  <w:sz w:val="28"/>
                  <w:szCs w:val="28"/>
                </w:rPr>
                <w:t>https://munbog.gosuslugi.ru</w:t>
              </w:r>
            </w:hyperlink>
            <w:r w:rsidR="00CC5493">
              <w:rPr>
                <w:rStyle w:val="a3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главной странице сайта</w:t>
            </w:r>
          </w:p>
        </w:tc>
      </w:tr>
      <w:tr w:rsidR="001064AA" w:rsidRPr="00044FBF" w:rsidTr="00044FBF">
        <w:tc>
          <w:tcPr>
            <w:tcW w:w="675" w:type="dxa"/>
          </w:tcPr>
          <w:p w:rsidR="001064AA" w:rsidRPr="001064AA" w:rsidRDefault="001064AA" w:rsidP="00044FBF">
            <w:pPr>
              <w:jc w:val="both"/>
              <w:rPr>
                <w:sz w:val="28"/>
                <w:szCs w:val="28"/>
              </w:rPr>
            </w:pPr>
            <w:r w:rsidRPr="001064AA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064AA" w:rsidRPr="00B10A57" w:rsidRDefault="001064AA" w:rsidP="00F53A62">
            <w:pPr>
              <w:rPr>
                <w:sz w:val="28"/>
                <w:szCs w:val="28"/>
              </w:rPr>
            </w:pPr>
            <w:r w:rsidRPr="00B10A57">
              <w:rPr>
                <w:sz w:val="28"/>
                <w:szCs w:val="28"/>
              </w:rPr>
              <w:t>Собрание для участников публичных слушаний</w:t>
            </w:r>
          </w:p>
          <w:p w:rsidR="001064AA" w:rsidRPr="00B10A57" w:rsidRDefault="001064AA" w:rsidP="00F53A62">
            <w:pPr>
              <w:rPr>
                <w:sz w:val="28"/>
                <w:szCs w:val="28"/>
              </w:rPr>
            </w:pPr>
          </w:p>
          <w:p w:rsidR="001064AA" w:rsidRPr="00B10A57" w:rsidRDefault="001064AA" w:rsidP="00F53A62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064AA" w:rsidRPr="00B10A57" w:rsidRDefault="001064AA" w:rsidP="00F5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10A57">
              <w:rPr>
                <w:sz w:val="28"/>
                <w:szCs w:val="28"/>
              </w:rPr>
              <w:t>.1</w:t>
            </w:r>
            <w:r w:rsidR="00CC5493">
              <w:rPr>
                <w:sz w:val="28"/>
                <w:szCs w:val="28"/>
              </w:rPr>
              <w:t>2</w:t>
            </w:r>
            <w:r w:rsidRPr="00B10A57">
              <w:rPr>
                <w:sz w:val="28"/>
                <w:szCs w:val="28"/>
              </w:rPr>
              <w:t>.202</w:t>
            </w:r>
            <w:r w:rsidR="00CC5493">
              <w:rPr>
                <w:sz w:val="28"/>
                <w:szCs w:val="28"/>
              </w:rPr>
              <w:t>4 в 15</w:t>
            </w:r>
            <w:r w:rsidRPr="00B10A57">
              <w:rPr>
                <w:sz w:val="28"/>
                <w:szCs w:val="28"/>
              </w:rPr>
              <w:t xml:space="preserve">:00 часов, </w:t>
            </w:r>
            <w:r w:rsidR="00CC5493">
              <w:rPr>
                <w:sz w:val="28"/>
                <w:szCs w:val="28"/>
              </w:rPr>
              <w:t>в конференц-</w:t>
            </w:r>
            <w:r w:rsidRPr="00B10A57">
              <w:rPr>
                <w:sz w:val="28"/>
                <w:szCs w:val="28"/>
              </w:rPr>
              <w:t>зале администрации Богородского муниципального округа по адресу: пгт Богородское, ул. Советская д. 43</w:t>
            </w:r>
          </w:p>
          <w:p w:rsidR="001064AA" w:rsidRPr="00B10A57" w:rsidRDefault="001064AA" w:rsidP="00F53A62">
            <w:pPr>
              <w:rPr>
                <w:sz w:val="28"/>
                <w:szCs w:val="28"/>
              </w:rPr>
            </w:pPr>
          </w:p>
        </w:tc>
      </w:tr>
      <w:tr w:rsidR="001064AA" w:rsidTr="00044FBF">
        <w:tc>
          <w:tcPr>
            <w:tcW w:w="675" w:type="dxa"/>
          </w:tcPr>
          <w:p w:rsidR="001064AA" w:rsidRPr="001064AA" w:rsidRDefault="001064AA" w:rsidP="00044FBF">
            <w:pPr>
              <w:jc w:val="both"/>
              <w:rPr>
                <w:sz w:val="28"/>
                <w:szCs w:val="28"/>
              </w:rPr>
            </w:pPr>
            <w:r w:rsidRPr="001064AA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064AA" w:rsidRPr="00B10A57" w:rsidRDefault="001064AA" w:rsidP="00F53A62">
            <w:pPr>
              <w:rPr>
                <w:sz w:val="28"/>
                <w:szCs w:val="28"/>
              </w:rPr>
            </w:pPr>
            <w:r w:rsidRPr="00B10A57">
              <w:rPr>
                <w:sz w:val="28"/>
                <w:szCs w:val="28"/>
              </w:rPr>
              <w:t>Прием предложений и замечаний по проекту от участников публичных слушаний</w:t>
            </w:r>
          </w:p>
          <w:p w:rsidR="001064AA" w:rsidRPr="00B10A57" w:rsidRDefault="001064AA" w:rsidP="00F53A62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064AA" w:rsidRPr="00B10A57" w:rsidRDefault="001064AA" w:rsidP="00CC5493">
            <w:pPr>
              <w:jc w:val="both"/>
              <w:rPr>
                <w:sz w:val="28"/>
                <w:szCs w:val="28"/>
              </w:rPr>
            </w:pPr>
            <w:r w:rsidRPr="00B10A57">
              <w:rPr>
                <w:sz w:val="28"/>
                <w:szCs w:val="28"/>
              </w:rPr>
              <w:t xml:space="preserve">с даты опубликования </w:t>
            </w:r>
            <w:r w:rsidR="00CC5493" w:rsidRPr="00BE0A8D">
              <w:rPr>
                <w:sz w:val="28"/>
                <w:szCs w:val="28"/>
              </w:rPr>
              <w:t>по проекту внесения изменений в Генеральный план</w:t>
            </w:r>
            <w:r w:rsidRPr="00B10A57">
              <w:rPr>
                <w:sz w:val="28"/>
                <w:szCs w:val="28"/>
              </w:rPr>
              <w:t xml:space="preserve"> по </w:t>
            </w:r>
            <w:r w:rsidR="00CC5493">
              <w:rPr>
                <w:sz w:val="28"/>
                <w:szCs w:val="28"/>
              </w:rPr>
              <w:t>12</w:t>
            </w:r>
            <w:r w:rsidRPr="00B10A5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10A57">
              <w:rPr>
                <w:sz w:val="28"/>
                <w:szCs w:val="28"/>
              </w:rPr>
              <w:t>.202</w:t>
            </w:r>
            <w:r w:rsidR="00CC5493">
              <w:rPr>
                <w:sz w:val="28"/>
                <w:szCs w:val="28"/>
              </w:rPr>
              <w:t>4</w:t>
            </w:r>
            <w:r w:rsidRPr="00B10A57">
              <w:rPr>
                <w:sz w:val="28"/>
                <w:szCs w:val="28"/>
              </w:rPr>
              <w:t xml:space="preserve">, </w:t>
            </w:r>
            <w:proofErr w:type="gramStart"/>
            <w:r w:rsidRPr="00B10A57">
              <w:rPr>
                <w:sz w:val="28"/>
                <w:szCs w:val="28"/>
              </w:rPr>
              <w:t>в  письменной</w:t>
            </w:r>
            <w:proofErr w:type="gramEnd"/>
            <w:r w:rsidRPr="00B10A57">
              <w:rPr>
                <w:sz w:val="28"/>
                <w:szCs w:val="28"/>
              </w:rPr>
              <w:t xml:space="preserve"> форме в  администрацию Богородского муниципального округа</w:t>
            </w:r>
            <w:r w:rsidR="00CC5493">
              <w:rPr>
                <w:sz w:val="28"/>
                <w:szCs w:val="28"/>
              </w:rPr>
              <w:t xml:space="preserve"> (в кабинет №8)</w:t>
            </w:r>
          </w:p>
        </w:tc>
      </w:tr>
    </w:tbl>
    <w:p w:rsidR="00044FBF" w:rsidRDefault="00044FBF" w:rsidP="00044FBF">
      <w:pPr>
        <w:ind w:firstLine="709"/>
        <w:jc w:val="both"/>
        <w:rPr>
          <w:sz w:val="28"/>
          <w:szCs w:val="28"/>
        </w:rPr>
      </w:pPr>
    </w:p>
    <w:p w:rsidR="00CC5493" w:rsidRDefault="00CC5493" w:rsidP="00CC5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о публичных слушаниях </w:t>
      </w:r>
      <w:r w:rsidRPr="004B74CE">
        <w:rPr>
          <w:sz w:val="28"/>
          <w:szCs w:val="28"/>
        </w:rPr>
        <w:t>размещен</w:t>
      </w:r>
      <w:r>
        <w:rPr>
          <w:sz w:val="28"/>
          <w:szCs w:val="28"/>
        </w:rPr>
        <w:t>о:</w:t>
      </w:r>
    </w:p>
    <w:p w:rsidR="00CC5493" w:rsidRDefault="00CC5493" w:rsidP="00CC5493">
      <w:pPr>
        <w:ind w:firstLine="709"/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в «Сборнике основных нормативно-правовых актов органов местного самоуправления муниципального образования Богородский муниципальный округ Кировской области» от </w:t>
      </w:r>
      <w:r>
        <w:rPr>
          <w:sz w:val="28"/>
          <w:szCs w:val="28"/>
        </w:rPr>
        <w:t>21.11.2024</w:t>
      </w:r>
      <w:r w:rsidRPr="003D33EB">
        <w:rPr>
          <w:sz w:val="28"/>
          <w:szCs w:val="28"/>
        </w:rPr>
        <w:t xml:space="preserve"> №</w:t>
      </w:r>
      <w:r w:rsidRPr="005E10C5">
        <w:rPr>
          <w:sz w:val="28"/>
          <w:szCs w:val="28"/>
        </w:rPr>
        <w:t xml:space="preserve"> </w:t>
      </w:r>
      <w:r>
        <w:rPr>
          <w:sz w:val="28"/>
          <w:szCs w:val="28"/>
        </w:rPr>
        <w:t>35 (179)</w:t>
      </w:r>
      <w:r w:rsidRPr="004B74CE">
        <w:rPr>
          <w:sz w:val="28"/>
          <w:szCs w:val="28"/>
        </w:rPr>
        <w:t xml:space="preserve"> </w:t>
      </w:r>
    </w:p>
    <w:p w:rsidR="00CC5493" w:rsidRDefault="00CC5493" w:rsidP="00CC5493">
      <w:pPr>
        <w:ind w:firstLine="709"/>
        <w:jc w:val="both"/>
        <w:rPr>
          <w:sz w:val="28"/>
          <w:szCs w:val="28"/>
        </w:rPr>
      </w:pPr>
      <w:r w:rsidRPr="004B74CE">
        <w:rPr>
          <w:sz w:val="28"/>
          <w:szCs w:val="28"/>
        </w:rPr>
        <w:t>на</w:t>
      </w:r>
      <w:r>
        <w:rPr>
          <w:sz w:val="28"/>
          <w:szCs w:val="28"/>
        </w:rPr>
        <w:t xml:space="preserve"> платформе обратной связи в разделе «</w:t>
      </w:r>
      <w:proofErr w:type="gramStart"/>
      <w:r>
        <w:rPr>
          <w:sz w:val="28"/>
          <w:szCs w:val="28"/>
        </w:rPr>
        <w:t>Общественные  обсуждения</w:t>
      </w:r>
      <w:proofErr w:type="gramEnd"/>
      <w:r>
        <w:rPr>
          <w:sz w:val="28"/>
          <w:szCs w:val="28"/>
        </w:rPr>
        <w:t xml:space="preserve"> и публичные слушания» 21.11.2024 года </w:t>
      </w:r>
    </w:p>
    <w:p w:rsidR="00CC5493" w:rsidRDefault="00CC5493" w:rsidP="00CC5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главной странице официального сайта администрации Богородского муниципального округа </w:t>
      </w:r>
      <w:hyperlink r:id="rId8" w:history="1">
        <w:r w:rsidRPr="00D45C9B">
          <w:rPr>
            <w:rStyle w:val="a3"/>
            <w:sz w:val="28"/>
            <w:szCs w:val="28"/>
          </w:rPr>
          <w:t>https://munbog.gosuslugi.ru</w:t>
        </w:r>
      </w:hyperlink>
      <w:r w:rsidRPr="004B74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C5493" w:rsidRPr="00BE0A8D" w:rsidRDefault="00CC5493" w:rsidP="00CC5493">
      <w:pPr>
        <w:widowControl w:val="0"/>
        <w:autoSpaceDE w:val="0"/>
        <w:autoSpaceDN w:val="0"/>
        <w:ind w:firstLine="709"/>
        <w:jc w:val="both"/>
        <w:rPr>
          <w:b/>
          <w:i/>
          <w:sz w:val="28"/>
          <w:szCs w:val="28"/>
        </w:rPr>
      </w:pPr>
    </w:p>
    <w:p w:rsidR="00232206" w:rsidRDefault="00232206" w:rsidP="00044F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44FBF" w:rsidRDefault="00044FBF" w:rsidP="00044F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4FBF">
        <w:rPr>
          <w:b/>
          <w:sz w:val="28"/>
          <w:szCs w:val="28"/>
        </w:rPr>
        <w:t>Информация о сроке, в течение которого принимались предложения и замечания участников публичных слушаний, о территории, в пределах которой проводятся общественные обсуждения или публичные слушания</w:t>
      </w:r>
    </w:p>
    <w:p w:rsidR="00232206" w:rsidRDefault="00044FBF" w:rsidP="0009209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475D00">
        <w:rPr>
          <w:sz w:val="28"/>
          <w:szCs w:val="28"/>
        </w:rPr>
        <w:t xml:space="preserve">С </w:t>
      </w:r>
      <w:r w:rsidR="00CC5493">
        <w:rPr>
          <w:sz w:val="28"/>
          <w:szCs w:val="28"/>
        </w:rPr>
        <w:t>22</w:t>
      </w:r>
      <w:r w:rsidR="006E0D73" w:rsidRPr="00475D00">
        <w:rPr>
          <w:sz w:val="28"/>
          <w:szCs w:val="28"/>
        </w:rPr>
        <w:t>.1</w:t>
      </w:r>
      <w:r w:rsidR="00CC5493">
        <w:rPr>
          <w:sz w:val="28"/>
          <w:szCs w:val="28"/>
        </w:rPr>
        <w:t>1</w:t>
      </w:r>
      <w:r w:rsidR="006E0D73" w:rsidRPr="00475D00">
        <w:rPr>
          <w:sz w:val="28"/>
          <w:szCs w:val="28"/>
        </w:rPr>
        <w:t>.202</w:t>
      </w:r>
      <w:r w:rsidR="0009209F">
        <w:rPr>
          <w:sz w:val="28"/>
          <w:szCs w:val="28"/>
        </w:rPr>
        <w:t>4</w:t>
      </w:r>
      <w:r w:rsidR="006E0D73" w:rsidRPr="00475D00">
        <w:rPr>
          <w:sz w:val="28"/>
          <w:szCs w:val="28"/>
        </w:rPr>
        <w:t xml:space="preserve"> года</w:t>
      </w:r>
      <w:r w:rsidRPr="00475D0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511ABA">
        <w:rPr>
          <w:sz w:val="28"/>
          <w:szCs w:val="28"/>
        </w:rPr>
        <w:t>12</w:t>
      </w:r>
      <w:r>
        <w:rPr>
          <w:sz w:val="28"/>
          <w:szCs w:val="28"/>
        </w:rPr>
        <w:t>.12.202</w:t>
      </w:r>
      <w:r w:rsidR="00511AB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9209F">
        <w:rPr>
          <w:sz w:val="28"/>
          <w:szCs w:val="28"/>
        </w:rPr>
        <w:t xml:space="preserve">в администрацию Богородского </w:t>
      </w:r>
      <w:r w:rsidR="0009209F">
        <w:rPr>
          <w:sz w:val="28"/>
          <w:szCs w:val="28"/>
        </w:rPr>
        <w:lastRenderedPageBreak/>
        <w:t xml:space="preserve">муниципального округа по следующему адресу: </w:t>
      </w:r>
      <w:proofErr w:type="spellStart"/>
      <w:r w:rsidR="0009209F">
        <w:rPr>
          <w:sz w:val="28"/>
          <w:szCs w:val="28"/>
        </w:rPr>
        <w:t>пгт</w:t>
      </w:r>
      <w:proofErr w:type="spellEnd"/>
      <w:r w:rsidR="0009209F">
        <w:rPr>
          <w:sz w:val="28"/>
          <w:szCs w:val="28"/>
        </w:rPr>
        <w:t xml:space="preserve"> Богородское, ул. Советская, 43, (кабинет № 8), по электронному адресу: </w:t>
      </w:r>
      <w:hyperlink r:id="rId9" w:history="1">
        <w:r w:rsidR="0009209F" w:rsidRPr="009B69DC">
          <w:rPr>
            <w:rStyle w:val="a3"/>
            <w:sz w:val="28"/>
            <w:szCs w:val="28"/>
          </w:rPr>
          <w:t>admbogo@kirovreg.ru</w:t>
        </w:r>
      </w:hyperlink>
      <w:r w:rsidR="0009209F">
        <w:rPr>
          <w:sz w:val="28"/>
          <w:szCs w:val="28"/>
        </w:rPr>
        <w:t xml:space="preserve"> или </w:t>
      </w:r>
      <w:r w:rsidR="0009209F">
        <w:rPr>
          <w:color w:val="000000"/>
          <w:sz w:val="28"/>
          <w:szCs w:val="28"/>
        </w:rPr>
        <w:t xml:space="preserve">с использованием единого портала </w:t>
      </w:r>
      <w:r w:rsidR="0009209F">
        <w:rPr>
          <w:color w:val="000000"/>
          <w:sz w:val="28"/>
          <w:szCs w:val="28"/>
          <w:lang w:val="en-US"/>
        </w:rPr>
        <w:t>https</w:t>
      </w:r>
      <w:r w:rsidR="0009209F">
        <w:rPr>
          <w:color w:val="000000"/>
          <w:sz w:val="28"/>
          <w:szCs w:val="28"/>
        </w:rPr>
        <w:t>:</w:t>
      </w:r>
      <w:proofErr w:type="spellStart"/>
      <w:r w:rsidR="0009209F">
        <w:rPr>
          <w:color w:val="000000"/>
          <w:sz w:val="28"/>
          <w:szCs w:val="28"/>
          <w:lang w:val="en-US"/>
        </w:rPr>
        <w:t>pos</w:t>
      </w:r>
      <w:proofErr w:type="spellEnd"/>
      <w:r w:rsidR="0009209F" w:rsidRPr="006B1146">
        <w:rPr>
          <w:color w:val="000000"/>
          <w:sz w:val="28"/>
          <w:szCs w:val="28"/>
        </w:rPr>
        <w:t>.</w:t>
      </w:r>
      <w:proofErr w:type="spellStart"/>
      <w:r w:rsidR="0009209F">
        <w:rPr>
          <w:color w:val="000000"/>
          <w:sz w:val="28"/>
          <w:szCs w:val="28"/>
          <w:lang w:val="en-US"/>
        </w:rPr>
        <w:t>gosuslugi</w:t>
      </w:r>
      <w:proofErr w:type="spellEnd"/>
      <w:r w:rsidR="0009209F" w:rsidRPr="006B1146">
        <w:rPr>
          <w:color w:val="000000"/>
          <w:sz w:val="28"/>
          <w:szCs w:val="28"/>
        </w:rPr>
        <w:t>.</w:t>
      </w:r>
      <w:proofErr w:type="spellStart"/>
      <w:r w:rsidR="0009209F">
        <w:rPr>
          <w:color w:val="000000"/>
          <w:sz w:val="28"/>
          <w:szCs w:val="28"/>
          <w:lang w:val="en-US"/>
        </w:rPr>
        <w:t>ru</w:t>
      </w:r>
      <w:proofErr w:type="spellEnd"/>
      <w:r w:rsidR="0009209F" w:rsidRPr="006B1146">
        <w:rPr>
          <w:color w:val="000000"/>
          <w:sz w:val="28"/>
          <w:szCs w:val="28"/>
        </w:rPr>
        <w:t>/</w:t>
      </w:r>
      <w:r w:rsidR="0009209F">
        <w:rPr>
          <w:color w:val="000000"/>
          <w:sz w:val="28"/>
          <w:szCs w:val="28"/>
          <w:lang w:val="en-US"/>
        </w:rPr>
        <w:t>docs</w:t>
      </w:r>
      <w:r w:rsidR="0009209F" w:rsidRPr="006B1146">
        <w:rPr>
          <w:color w:val="000000"/>
          <w:sz w:val="28"/>
          <w:szCs w:val="28"/>
        </w:rPr>
        <w:t>/</w:t>
      </w:r>
    </w:p>
    <w:p w:rsidR="00232206" w:rsidRPr="00232206" w:rsidRDefault="00232206" w:rsidP="00584BC6">
      <w:pPr>
        <w:ind w:firstLine="708"/>
        <w:jc w:val="both"/>
        <w:rPr>
          <w:b/>
          <w:sz w:val="28"/>
          <w:szCs w:val="28"/>
        </w:rPr>
      </w:pPr>
      <w:r w:rsidRPr="00232206">
        <w:rPr>
          <w:b/>
          <w:sz w:val="28"/>
          <w:szCs w:val="28"/>
        </w:rPr>
        <w:t>Предложения и замечания участников публичных слушаний</w:t>
      </w:r>
    </w:p>
    <w:p w:rsidR="009B329B" w:rsidRDefault="00B2145B" w:rsidP="00584B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84BC6">
        <w:rPr>
          <w:sz w:val="28"/>
          <w:szCs w:val="28"/>
        </w:rPr>
        <w:t xml:space="preserve">амечаний </w:t>
      </w:r>
      <w:r w:rsidR="00232206">
        <w:rPr>
          <w:sz w:val="28"/>
          <w:szCs w:val="28"/>
        </w:rPr>
        <w:t xml:space="preserve">и предложений </w:t>
      </w:r>
      <w:r w:rsidR="00BB533E">
        <w:rPr>
          <w:sz w:val="28"/>
          <w:szCs w:val="28"/>
        </w:rPr>
        <w:t xml:space="preserve">по проекту документа </w:t>
      </w:r>
      <w:r w:rsidR="00232206">
        <w:rPr>
          <w:sz w:val="28"/>
          <w:szCs w:val="28"/>
        </w:rPr>
        <w:t xml:space="preserve">от участников публичных слушаний </w:t>
      </w:r>
      <w:r>
        <w:rPr>
          <w:sz w:val="28"/>
          <w:szCs w:val="28"/>
        </w:rPr>
        <w:t>не</w:t>
      </w:r>
      <w:r w:rsidR="00232206">
        <w:rPr>
          <w:sz w:val="28"/>
          <w:szCs w:val="28"/>
        </w:rPr>
        <w:t> </w:t>
      </w:r>
      <w:r>
        <w:rPr>
          <w:sz w:val="28"/>
          <w:szCs w:val="28"/>
        </w:rPr>
        <w:t xml:space="preserve">поступило. </w:t>
      </w:r>
    </w:p>
    <w:p w:rsidR="009B329B" w:rsidRDefault="009B329B" w:rsidP="00584BC6">
      <w:pPr>
        <w:ind w:firstLine="708"/>
        <w:jc w:val="both"/>
        <w:rPr>
          <w:sz w:val="28"/>
          <w:szCs w:val="28"/>
        </w:rPr>
      </w:pPr>
    </w:p>
    <w:p w:rsidR="009B329B" w:rsidRDefault="009B329B" w:rsidP="00584BC6">
      <w:pPr>
        <w:ind w:firstLine="708"/>
        <w:jc w:val="both"/>
        <w:rPr>
          <w:sz w:val="28"/>
          <w:szCs w:val="28"/>
        </w:rPr>
      </w:pPr>
    </w:p>
    <w:p w:rsidR="00232206" w:rsidRDefault="00232206" w:rsidP="00584BC6">
      <w:pPr>
        <w:ind w:firstLine="708"/>
        <w:jc w:val="both"/>
        <w:rPr>
          <w:sz w:val="28"/>
          <w:szCs w:val="28"/>
        </w:rPr>
      </w:pPr>
    </w:p>
    <w:p w:rsidR="00FE1305" w:rsidRDefault="00B2145B" w:rsidP="00FE1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2145B" w:rsidRDefault="00B2145B" w:rsidP="00FE1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     </w:t>
      </w:r>
      <w:r w:rsidR="00FE1305">
        <w:rPr>
          <w:sz w:val="28"/>
          <w:szCs w:val="28"/>
        </w:rPr>
        <w:t xml:space="preserve">                                                </w:t>
      </w:r>
      <w:r w:rsidR="00511ABA">
        <w:rPr>
          <w:sz w:val="28"/>
          <w:szCs w:val="28"/>
        </w:rPr>
        <w:t>А.С. Соболева</w:t>
      </w:r>
      <w:r>
        <w:rPr>
          <w:sz w:val="28"/>
          <w:szCs w:val="28"/>
        </w:rPr>
        <w:t xml:space="preserve">                           </w:t>
      </w:r>
    </w:p>
    <w:p w:rsidR="00B2145B" w:rsidRDefault="00B2145B" w:rsidP="00FE1305">
      <w:pPr>
        <w:jc w:val="both"/>
        <w:rPr>
          <w:sz w:val="28"/>
          <w:szCs w:val="28"/>
        </w:rPr>
      </w:pPr>
    </w:p>
    <w:p w:rsidR="00B2145B" w:rsidRDefault="00B2145B" w:rsidP="00FE1305">
      <w:pPr>
        <w:jc w:val="both"/>
        <w:rPr>
          <w:sz w:val="28"/>
          <w:szCs w:val="28"/>
        </w:rPr>
      </w:pPr>
    </w:p>
    <w:p w:rsidR="00FE1305" w:rsidRDefault="00FE1305" w:rsidP="00FE13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bookmarkStart w:id="0" w:name="_GoBack"/>
      <w:bookmarkEnd w:id="0"/>
    </w:p>
    <w:p w:rsidR="00584BC6" w:rsidRDefault="00FE1305" w:rsidP="00FE1305">
      <w:pPr>
        <w:jc w:val="both"/>
      </w:pPr>
      <w:r>
        <w:rPr>
          <w:sz w:val="28"/>
          <w:szCs w:val="28"/>
        </w:rPr>
        <w:t>публичных слушаний</w:t>
      </w:r>
      <w:r w:rsidR="00B2145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В.В. Анисимова</w:t>
      </w:r>
      <w:r w:rsidR="00B2145B">
        <w:rPr>
          <w:sz w:val="28"/>
          <w:szCs w:val="28"/>
        </w:rPr>
        <w:t xml:space="preserve">                                       </w:t>
      </w:r>
      <w:r w:rsidR="00717565">
        <w:rPr>
          <w:i/>
          <w:sz w:val="28"/>
          <w:szCs w:val="28"/>
        </w:rPr>
        <w:t xml:space="preserve"> </w:t>
      </w:r>
    </w:p>
    <w:p w:rsidR="004F21D6" w:rsidRDefault="004F21D6"/>
    <w:p w:rsidR="00044FBF" w:rsidRDefault="00044FBF"/>
    <w:p w:rsidR="00044FBF" w:rsidRDefault="00044FB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B645CF" w:rsidRDefault="00B645CF"/>
    <w:p w:rsidR="00044FBF" w:rsidRDefault="00044FBF"/>
    <w:p w:rsidR="00044FBF" w:rsidRPr="00044FBF" w:rsidRDefault="00044FBF" w:rsidP="00044FBF">
      <w:pPr>
        <w:ind w:left="6379"/>
        <w:rPr>
          <w:sz w:val="28"/>
          <w:szCs w:val="28"/>
        </w:rPr>
      </w:pPr>
      <w:r w:rsidRPr="00044FBF">
        <w:rPr>
          <w:sz w:val="28"/>
          <w:szCs w:val="28"/>
        </w:rPr>
        <w:t>Приложение</w:t>
      </w:r>
    </w:p>
    <w:p w:rsidR="00044FBF" w:rsidRPr="00044FBF" w:rsidRDefault="00044FBF" w:rsidP="00044FBF">
      <w:pPr>
        <w:ind w:left="6379"/>
        <w:rPr>
          <w:sz w:val="28"/>
          <w:szCs w:val="28"/>
        </w:rPr>
      </w:pPr>
      <w:r w:rsidRPr="00044FBF">
        <w:rPr>
          <w:sz w:val="28"/>
          <w:szCs w:val="28"/>
        </w:rPr>
        <w:t>к протоколу</w:t>
      </w:r>
    </w:p>
    <w:p w:rsidR="00044FBF" w:rsidRPr="00044FBF" w:rsidRDefault="00044FBF" w:rsidP="00044FBF">
      <w:pPr>
        <w:ind w:left="6379"/>
        <w:rPr>
          <w:sz w:val="28"/>
          <w:szCs w:val="28"/>
        </w:rPr>
      </w:pPr>
      <w:r w:rsidRPr="00044FBF">
        <w:rPr>
          <w:sz w:val="28"/>
          <w:szCs w:val="28"/>
        </w:rPr>
        <w:t>публичных слушаний</w:t>
      </w:r>
    </w:p>
    <w:p w:rsidR="00044FBF" w:rsidRDefault="00044FBF" w:rsidP="00044FBF">
      <w:pPr>
        <w:ind w:left="6379"/>
        <w:rPr>
          <w:sz w:val="28"/>
          <w:szCs w:val="28"/>
        </w:rPr>
      </w:pPr>
    </w:p>
    <w:p w:rsidR="00232206" w:rsidRPr="00044FBF" w:rsidRDefault="00232206" w:rsidP="00044FBF">
      <w:pPr>
        <w:ind w:left="6379"/>
        <w:rPr>
          <w:sz w:val="28"/>
          <w:szCs w:val="28"/>
        </w:rPr>
      </w:pPr>
    </w:p>
    <w:p w:rsidR="00044FBF" w:rsidRPr="00044FBF" w:rsidRDefault="00044FBF" w:rsidP="00044FB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44FBF">
        <w:rPr>
          <w:sz w:val="28"/>
          <w:szCs w:val="28"/>
        </w:rPr>
        <w:t>еречень</w:t>
      </w:r>
    </w:p>
    <w:p w:rsidR="00044FBF" w:rsidRDefault="00044FBF" w:rsidP="00232206">
      <w:pPr>
        <w:jc w:val="center"/>
        <w:rPr>
          <w:sz w:val="28"/>
          <w:szCs w:val="28"/>
        </w:rPr>
      </w:pPr>
      <w:r w:rsidRPr="00044FBF">
        <w:rPr>
          <w:sz w:val="28"/>
          <w:szCs w:val="28"/>
        </w:rPr>
        <w:t>принявших участие в публичных слушани</w:t>
      </w:r>
      <w:r w:rsidR="00232206">
        <w:rPr>
          <w:sz w:val="28"/>
          <w:szCs w:val="28"/>
        </w:rPr>
        <w:t xml:space="preserve">ях </w:t>
      </w:r>
      <w:r w:rsidR="00232206" w:rsidRPr="00232206">
        <w:rPr>
          <w:sz w:val="28"/>
          <w:szCs w:val="28"/>
        </w:rPr>
        <w:t>«По проекту Генерального плана</w:t>
      </w:r>
      <w:r w:rsidR="00232206">
        <w:rPr>
          <w:sz w:val="28"/>
          <w:szCs w:val="28"/>
        </w:rPr>
        <w:t xml:space="preserve"> </w:t>
      </w:r>
      <w:r w:rsidR="00232206" w:rsidRPr="00232206">
        <w:rPr>
          <w:sz w:val="28"/>
          <w:szCs w:val="28"/>
        </w:rPr>
        <w:t>Богородского муниципального округа</w:t>
      </w:r>
      <w:r w:rsidR="00232206">
        <w:rPr>
          <w:sz w:val="28"/>
          <w:szCs w:val="28"/>
        </w:rPr>
        <w:t xml:space="preserve"> </w:t>
      </w:r>
      <w:r w:rsidR="00232206" w:rsidRPr="00232206">
        <w:rPr>
          <w:sz w:val="28"/>
          <w:szCs w:val="28"/>
        </w:rPr>
        <w:t>Кировской области»</w:t>
      </w:r>
    </w:p>
    <w:p w:rsidR="00044FBF" w:rsidRDefault="00044FBF" w:rsidP="00044FBF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268"/>
        <w:gridCol w:w="3367"/>
      </w:tblGrid>
      <w:tr w:rsidR="00044FBF" w:rsidTr="00232206">
        <w:tc>
          <w:tcPr>
            <w:tcW w:w="959" w:type="dxa"/>
          </w:tcPr>
          <w:p w:rsidR="00044FBF" w:rsidRDefault="00044FBF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2977" w:type="dxa"/>
          </w:tcPr>
          <w:p w:rsidR="00044FBF" w:rsidRDefault="00044FBF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</w:tcPr>
          <w:p w:rsidR="00044FBF" w:rsidRPr="00A30024" w:rsidRDefault="00044FBF" w:rsidP="00044FBF">
            <w:pPr>
              <w:jc w:val="center"/>
              <w:rPr>
                <w:sz w:val="28"/>
                <w:szCs w:val="28"/>
              </w:rPr>
            </w:pPr>
            <w:r w:rsidRPr="00A3002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367" w:type="dxa"/>
          </w:tcPr>
          <w:p w:rsidR="00044FBF" w:rsidRPr="00A30024" w:rsidRDefault="00044FBF" w:rsidP="00044FBF">
            <w:pPr>
              <w:jc w:val="center"/>
              <w:rPr>
                <w:sz w:val="28"/>
                <w:szCs w:val="28"/>
              </w:rPr>
            </w:pPr>
            <w:r w:rsidRPr="00A30024">
              <w:rPr>
                <w:sz w:val="28"/>
                <w:szCs w:val="28"/>
              </w:rPr>
              <w:t>Адрес места жительства (регистрации)</w:t>
            </w:r>
          </w:p>
        </w:tc>
      </w:tr>
      <w:tr w:rsidR="00044FBF" w:rsidTr="00232206">
        <w:tc>
          <w:tcPr>
            <w:tcW w:w="959" w:type="dxa"/>
          </w:tcPr>
          <w:p w:rsidR="00044FBF" w:rsidRDefault="00232206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44FBF" w:rsidRDefault="00876F6F" w:rsidP="0023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Александра Сергеевна</w:t>
            </w:r>
          </w:p>
        </w:tc>
        <w:tc>
          <w:tcPr>
            <w:tcW w:w="2268" w:type="dxa"/>
          </w:tcPr>
          <w:p w:rsidR="00044FBF" w:rsidRDefault="00393407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20.07.1964</w:t>
            </w:r>
          </w:p>
        </w:tc>
        <w:tc>
          <w:tcPr>
            <w:tcW w:w="3367" w:type="dxa"/>
          </w:tcPr>
          <w:p w:rsidR="00044FBF" w:rsidRDefault="00393407" w:rsidP="00876F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="00876F6F">
              <w:rPr>
                <w:sz w:val="28"/>
                <w:szCs w:val="28"/>
              </w:rPr>
              <w:t>Луговая</w:t>
            </w:r>
            <w:proofErr w:type="spellEnd"/>
            <w:r>
              <w:rPr>
                <w:sz w:val="28"/>
                <w:szCs w:val="28"/>
              </w:rPr>
              <w:t>, д.</w:t>
            </w:r>
            <w:r w:rsidR="00876F6F">
              <w:rPr>
                <w:sz w:val="28"/>
                <w:szCs w:val="28"/>
              </w:rPr>
              <w:t>20, кв.2</w:t>
            </w:r>
          </w:p>
        </w:tc>
      </w:tr>
      <w:tr w:rsidR="00876F6F" w:rsidTr="00232206">
        <w:tc>
          <w:tcPr>
            <w:tcW w:w="959" w:type="dxa"/>
          </w:tcPr>
          <w:p w:rsidR="00876F6F" w:rsidRDefault="00876F6F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76F6F" w:rsidRDefault="00876F6F" w:rsidP="0023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Губина Надежда Михайловна</w:t>
            </w:r>
          </w:p>
        </w:tc>
        <w:tc>
          <w:tcPr>
            <w:tcW w:w="2268" w:type="dxa"/>
          </w:tcPr>
          <w:p w:rsidR="00876F6F" w:rsidRDefault="00876F6F" w:rsidP="00044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876F6F" w:rsidRDefault="00876F6F" w:rsidP="00876F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76F6F" w:rsidRDefault="00876F6F" w:rsidP="00876F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ул.Ярославская</w:t>
            </w:r>
            <w:proofErr w:type="spellEnd"/>
            <w:r>
              <w:rPr>
                <w:sz w:val="28"/>
                <w:szCs w:val="28"/>
              </w:rPr>
              <w:t>, д.</w:t>
            </w:r>
          </w:p>
        </w:tc>
      </w:tr>
      <w:tr w:rsidR="00044FBF" w:rsidTr="00232206">
        <w:tc>
          <w:tcPr>
            <w:tcW w:w="959" w:type="dxa"/>
          </w:tcPr>
          <w:p w:rsidR="00044FBF" w:rsidRDefault="00232206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044FBF" w:rsidRDefault="00232206" w:rsidP="00CB7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Вострикова </w:t>
            </w:r>
            <w:r w:rsidR="00CB71E1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2268" w:type="dxa"/>
          </w:tcPr>
          <w:p w:rsidR="00044FBF" w:rsidRDefault="00CB05CB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30.05.1968</w:t>
            </w:r>
          </w:p>
        </w:tc>
        <w:tc>
          <w:tcPr>
            <w:tcW w:w="3367" w:type="dxa"/>
          </w:tcPr>
          <w:p w:rsidR="00CB05CB" w:rsidRDefault="00CB05CB" w:rsidP="00CB05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с.Ошлань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044FBF" w:rsidRDefault="00CB05CB" w:rsidP="00CB0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ул.Мира, д.18</w:t>
            </w:r>
          </w:p>
        </w:tc>
      </w:tr>
      <w:tr w:rsidR="00232206" w:rsidTr="00232206">
        <w:tc>
          <w:tcPr>
            <w:tcW w:w="959" w:type="dxa"/>
          </w:tcPr>
          <w:p w:rsidR="00232206" w:rsidRDefault="00232206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32206" w:rsidRDefault="00232206" w:rsidP="0023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 Василий Петрович</w:t>
            </w:r>
          </w:p>
        </w:tc>
        <w:tc>
          <w:tcPr>
            <w:tcW w:w="2268" w:type="dxa"/>
          </w:tcPr>
          <w:p w:rsidR="00232206" w:rsidRDefault="001064AA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06.08.1965</w:t>
            </w:r>
          </w:p>
        </w:tc>
        <w:tc>
          <w:tcPr>
            <w:tcW w:w="3367" w:type="dxa"/>
          </w:tcPr>
          <w:p w:rsidR="00495DBA" w:rsidRDefault="00495DBA" w:rsidP="00495D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32206" w:rsidRDefault="00495DBA" w:rsidP="0049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 д.71-3</w:t>
            </w:r>
          </w:p>
        </w:tc>
      </w:tr>
      <w:tr w:rsidR="00232206" w:rsidTr="00232206">
        <w:tc>
          <w:tcPr>
            <w:tcW w:w="959" w:type="dxa"/>
          </w:tcPr>
          <w:p w:rsidR="00232206" w:rsidRDefault="00232206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32206" w:rsidRDefault="00232206" w:rsidP="0023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Чипилева Светлана Владимировна</w:t>
            </w:r>
          </w:p>
        </w:tc>
        <w:tc>
          <w:tcPr>
            <w:tcW w:w="2268" w:type="dxa"/>
          </w:tcPr>
          <w:p w:rsidR="00232206" w:rsidRDefault="001064AA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09.03.1981</w:t>
            </w:r>
          </w:p>
        </w:tc>
        <w:tc>
          <w:tcPr>
            <w:tcW w:w="3367" w:type="dxa"/>
          </w:tcPr>
          <w:p w:rsidR="00243BC1" w:rsidRDefault="00243BC1" w:rsidP="00243B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32206" w:rsidRDefault="00243BC1" w:rsidP="00243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 д.99, кв.1</w:t>
            </w:r>
          </w:p>
        </w:tc>
      </w:tr>
      <w:tr w:rsidR="00876F6F" w:rsidTr="00232206">
        <w:tc>
          <w:tcPr>
            <w:tcW w:w="959" w:type="dxa"/>
          </w:tcPr>
          <w:p w:rsidR="00876F6F" w:rsidRDefault="00876F6F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876F6F" w:rsidRDefault="00876F6F" w:rsidP="0023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Щербаков Максим </w:t>
            </w:r>
          </w:p>
        </w:tc>
        <w:tc>
          <w:tcPr>
            <w:tcW w:w="2268" w:type="dxa"/>
          </w:tcPr>
          <w:p w:rsidR="00876F6F" w:rsidRDefault="00876F6F" w:rsidP="00044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876F6F" w:rsidRDefault="00876F6F" w:rsidP="00243BC1">
            <w:pPr>
              <w:jc w:val="center"/>
              <w:rPr>
                <w:sz w:val="28"/>
                <w:szCs w:val="28"/>
              </w:rPr>
            </w:pPr>
          </w:p>
        </w:tc>
      </w:tr>
      <w:tr w:rsidR="00CB71E1" w:rsidTr="00232206">
        <w:tc>
          <w:tcPr>
            <w:tcW w:w="959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CB71E1" w:rsidRDefault="00CB71E1" w:rsidP="00232206">
            <w:pPr>
              <w:jc w:val="both"/>
              <w:rPr>
                <w:sz w:val="28"/>
                <w:szCs w:val="28"/>
              </w:rPr>
            </w:pPr>
            <w:r w:rsidRPr="00430EA9">
              <w:rPr>
                <w:sz w:val="28"/>
                <w:szCs w:val="28"/>
              </w:rPr>
              <w:t>Машковцева Антонина Васильевна</w:t>
            </w:r>
          </w:p>
        </w:tc>
        <w:tc>
          <w:tcPr>
            <w:tcW w:w="2268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26.08.1966</w:t>
            </w:r>
          </w:p>
        </w:tc>
        <w:tc>
          <w:tcPr>
            <w:tcW w:w="3367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ул.Советская, 76/А, кв.2</w:t>
            </w:r>
          </w:p>
        </w:tc>
      </w:tr>
      <w:tr w:rsidR="00CB71E1" w:rsidTr="00232206">
        <w:tc>
          <w:tcPr>
            <w:tcW w:w="959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B71E1" w:rsidRDefault="00CB71E1" w:rsidP="00232206">
            <w:pPr>
              <w:jc w:val="both"/>
              <w:rPr>
                <w:sz w:val="28"/>
                <w:szCs w:val="28"/>
              </w:rPr>
            </w:pPr>
            <w:r w:rsidRPr="00430EA9">
              <w:rPr>
                <w:sz w:val="28"/>
                <w:szCs w:val="28"/>
              </w:rPr>
              <w:t>Федосеева Юлия Сергеевна</w:t>
            </w:r>
          </w:p>
        </w:tc>
        <w:tc>
          <w:tcPr>
            <w:tcW w:w="2268" w:type="dxa"/>
          </w:tcPr>
          <w:p w:rsidR="00CB71E1" w:rsidRDefault="00AA0338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01.10.1987</w:t>
            </w:r>
          </w:p>
        </w:tc>
        <w:tc>
          <w:tcPr>
            <w:tcW w:w="3367" w:type="dxa"/>
          </w:tcPr>
          <w:p w:rsidR="00CB71E1" w:rsidRDefault="00AA0338" w:rsidP="00044F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ул.энергетиков</w:t>
            </w:r>
            <w:proofErr w:type="spellEnd"/>
            <w:r>
              <w:rPr>
                <w:sz w:val="28"/>
                <w:szCs w:val="28"/>
              </w:rPr>
              <w:t>, д.16, кв.1</w:t>
            </w:r>
          </w:p>
        </w:tc>
      </w:tr>
      <w:tr w:rsidR="00CB71E1" w:rsidTr="00232206">
        <w:tc>
          <w:tcPr>
            <w:tcW w:w="959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CB71E1" w:rsidRDefault="00CB71E1" w:rsidP="00232206">
            <w:pPr>
              <w:jc w:val="both"/>
              <w:rPr>
                <w:sz w:val="28"/>
                <w:szCs w:val="28"/>
              </w:rPr>
            </w:pPr>
            <w:r w:rsidRPr="00430EA9">
              <w:rPr>
                <w:sz w:val="28"/>
                <w:szCs w:val="28"/>
              </w:rPr>
              <w:t>Анисимова Валентина Владимировна</w:t>
            </w:r>
          </w:p>
        </w:tc>
        <w:tc>
          <w:tcPr>
            <w:tcW w:w="2268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03.08.1981</w:t>
            </w:r>
          </w:p>
        </w:tc>
        <w:tc>
          <w:tcPr>
            <w:tcW w:w="3367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ул.Коммуны</w:t>
            </w:r>
            <w:proofErr w:type="spellEnd"/>
            <w:r>
              <w:rPr>
                <w:sz w:val="28"/>
                <w:szCs w:val="28"/>
              </w:rPr>
              <w:t>, д.14-1</w:t>
            </w:r>
          </w:p>
        </w:tc>
      </w:tr>
      <w:tr w:rsidR="00CB71E1" w:rsidTr="00232206">
        <w:tc>
          <w:tcPr>
            <w:tcW w:w="959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CB71E1" w:rsidRPr="00430EA9" w:rsidRDefault="00876F6F" w:rsidP="0023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Козырева Оксана Сергеевна</w:t>
            </w:r>
          </w:p>
        </w:tc>
        <w:tc>
          <w:tcPr>
            <w:tcW w:w="2268" w:type="dxa"/>
          </w:tcPr>
          <w:p w:rsidR="00CB71E1" w:rsidRDefault="00CB71E1" w:rsidP="00044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CB71E1" w:rsidRDefault="00CB71E1" w:rsidP="00876F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</w:tr>
      <w:tr w:rsidR="00393407" w:rsidTr="00232206">
        <w:tc>
          <w:tcPr>
            <w:tcW w:w="959" w:type="dxa"/>
          </w:tcPr>
          <w:p w:rsidR="00393407" w:rsidRDefault="00393407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93407" w:rsidRDefault="00393407" w:rsidP="0023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Микрюков Владимир Васильевич</w:t>
            </w:r>
          </w:p>
        </w:tc>
        <w:tc>
          <w:tcPr>
            <w:tcW w:w="2268" w:type="dxa"/>
          </w:tcPr>
          <w:p w:rsidR="00393407" w:rsidRDefault="00393407" w:rsidP="00044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28.04.1966</w:t>
            </w:r>
          </w:p>
        </w:tc>
        <w:tc>
          <w:tcPr>
            <w:tcW w:w="3367" w:type="dxa"/>
          </w:tcPr>
          <w:p w:rsidR="00393407" w:rsidRDefault="00393407" w:rsidP="00044F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пгт.Богородское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ул.Покровская</w:t>
            </w:r>
            <w:proofErr w:type="spellEnd"/>
            <w:r>
              <w:rPr>
                <w:sz w:val="28"/>
                <w:szCs w:val="28"/>
              </w:rPr>
              <w:t>, д.2, кв.2</w:t>
            </w:r>
          </w:p>
        </w:tc>
      </w:tr>
    </w:tbl>
    <w:p w:rsidR="00044FBF" w:rsidRDefault="00044FBF" w:rsidP="00044FBF">
      <w:pPr>
        <w:jc w:val="center"/>
        <w:rPr>
          <w:sz w:val="28"/>
          <w:szCs w:val="28"/>
        </w:rPr>
      </w:pPr>
    </w:p>
    <w:sectPr w:rsidR="00044FBF" w:rsidSect="006B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961A1"/>
    <w:multiLevelType w:val="hybridMultilevel"/>
    <w:tmpl w:val="F0DCD8F2"/>
    <w:lvl w:ilvl="0" w:tplc="596023A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BC6"/>
    <w:rsid w:val="00033F3D"/>
    <w:rsid w:val="00044FBF"/>
    <w:rsid w:val="000542E3"/>
    <w:rsid w:val="00090E66"/>
    <w:rsid w:val="0009209F"/>
    <w:rsid w:val="000F4499"/>
    <w:rsid w:val="001064AA"/>
    <w:rsid w:val="001259DA"/>
    <w:rsid w:val="00176D2F"/>
    <w:rsid w:val="001B0A20"/>
    <w:rsid w:val="001C5F3D"/>
    <w:rsid w:val="001D2431"/>
    <w:rsid w:val="002321FE"/>
    <w:rsid w:val="00232206"/>
    <w:rsid w:val="00243BC1"/>
    <w:rsid w:val="00245A75"/>
    <w:rsid w:val="002B6B4E"/>
    <w:rsid w:val="00337796"/>
    <w:rsid w:val="00352D27"/>
    <w:rsid w:val="003612DB"/>
    <w:rsid w:val="00393407"/>
    <w:rsid w:val="003D3490"/>
    <w:rsid w:val="003E6867"/>
    <w:rsid w:val="003F5FDA"/>
    <w:rsid w:val="00430EA9"/>
    <w:rsid w:val="00475D00"/>
    <w:rsid w:val="0048732A"/>
    <w:rsid w:val="00495DBA"/>
    <w:rsid w:val="004B1D67"/>
    <w:rsid w:val="004F21D6"/>
    <w:rsid w:val="0050439D"/>
    <w:rsid w:val="00511ABA"/>
    <w:rsid w:val="00521AB0"/>
    <w:rsid w:val="005478DA"/>
    <w:rsid w:val="00584BC6"/>
    <w:rsid w:val="005F7F04"/>
    <w:rsid w:val="0061500F"/>
    <w:rsid w:val="0068484A"/>
    <w:rsid w:val="006C054B"/>
    <w:rsid w:val="006E0D73"/>
    <w:rsid w:val="007050C9"/>
    <w:rsid w:val="00717565"/>
    <w:rsid w:val="007E0FEC"/>
    <w:rsid w:val="0085546A"/>
    <w:rsid w:val="00876F6F"/>
    <w:rsid w:val="00895217"/>
    <w:rsid w:val="009345F6"/>
    <w:rsid w:val="009436E7"/>
    <w:rsid w:val="00964377"/>
    <w:rsid w:val="009B329B"/>
    <w:rsid w:val="009B5A27"/>
    <w:rsid w:val="009E761C"/>
    <w:rsid w:val="009F243C"/>
    <w:rsid w:val="00A30024"/>
    <w:rsid w:val="00A52773"/>
    <w:rsid w:val="00AA0338"/>
    <w:rsid w:val="00AE7572"/>
    <w:rsid w:val="00B2145B"/>
    <w:rsid w:val="00B623E8"/>
    <w:rsid w:val="00B645CF"/>
    <w:rsid w:val="00BB533E"/>
    <w:rsid w:val="00BE0A8D"/>
    <w:rsid w:val="00C02420"/>
    <w:rsid w:val="00C355C0"/>
    <w:rsid w:val="00C9637A"/>
    <w:rsid w:val="00CB05CB"/>
    <w:rsid w:val="00CB71E1"/>
    <w:rsid w:val="00CC5493"/>
    <w:rsid w:val="00CE3C71"/>
    <w:rsid w:val="00CF6A2C"/>
    <w:rsid w:val="00D03A28"/>
    <w:rsid w:val="00D909A7"/>
    <w:rsid w:val="00DD28D8"/>
    <w:rsid w:val="00DF1ACD"/>
    <w:rsid w:val="00E46384"/>
    <w:rsid w:val="00EC3A05"/>
    <w:rsid w:val="00F00719"/>
    <w:rsid w:val="00FD33C8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6C5DF-4C1F-4A75-85A0-EDDA9A6D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BC6"/>
    <w:rPr>
      <w:color w:val="0000FF"/>
      <w:u w:val="single"/>
    </w:rPr>
  </w:style>
  <w:style w:type="table" w:styleId="a4">
    <w:name w:val="Table Grid"/>
    <w:basedOn w:val="a1"/>
    <w:rsid w:val="00584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0A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F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bog.gosuslugi.ru/varianty-glavnyh/title/?filter%5b425%5d%5bCategory%5d=34" TargetMode="External"/><Relationship Id="rId3" Type="http://schemas.openxmlformats.org/officeDocument/2006/relationships/styles" Target="styles.xml"/><Relationship Id="rId7" Type="http://schemas.openxmlformats.org/officeDocument/2006/relationships/hyperlink" Target="https://munbog.gosuslugi.ru/varianty-glavnyh/title/?filter%5b425%5d%5bCategory%5d=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nbog.gosuslug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bogo@kiro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B6F4-E42E-46BE-88F8-A1DBB358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31</cp:revision>
  <cp:lastPrinted>2024-12-25T08:47:00Z</cp:lastPrinted>
  <dcterms:created xsi:type="dcterms:W3CDTF">2020-12-08T10:58:00Z</dcterms:created>
  <dcterms:modified xsi:type="dcterms:W3CDTF">2024-12-25T08:47:00Z</dcterms:modified>
</cp:coreProperties>
</file>