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АДМИНИСТРАЦИЯ МУНИЦИПАЛЬНОГО ОБРАЗОВАНИЯ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БОГОРОДСКИЙ МУНИЦИПАЛЬНЫЙ ОКРУГ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КИРОВСКОЙ ОБЛАСТИ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 xml:space="preserve">(АДМИНИСТРАЦИЯ БОГОРОДСКОГО </w:t>
      </w:r>
    </w:p>
    <w:p w:rsidR="008A6930" w:rsidRPr="00491747" w:rsidRDefault="009D1A58" w:rsidP="00491747">
      <w:pPr>
        <w:suppressAutoHyphens w:val="0"/>
        <w:spacing w:after="360"/>
        <w:jc w:val="center"/>
        <w:rPr>
          <w:b/>
          <w:sz w:val="28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МУНИЦИПАЛЬНОГО ОКРУГА</w:t>
      </w:r>
      <w:r w:rsidRPr="009D1A58">
        <w:rPr>
          <w:b/>
          <w:sz w:val="28"/>
          <w:szCs w:val="28"/>
          <w:lang w:eastAsia="ru-RU"/>
        </w:rPr>
        <w:t>)</w:t>
      </w:r>
    </w:p>
    <w:p w:rsidR="009D1A58" w:rsidRPr="009D1A58" w:rsidRDefault="009D1A58" w:rsidP="004D1A8E">
      <w:pPr>
        <w:tabs>
          <w:tab w:val="left" w:pos="7230"/>
          <w:tab w:val="left" w:pos="7655"/>
          <w:tab w:val="left" w:pos="7938"/>
        </w:tabs>
        <w:suppressAutoHyphens w:val="0"/>
        <w:spacing w:after="360"/>
        <w:jc w:val="center"/>
        <w:rPr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ПОСТАНОВЛЕНИЕ</w:t>
      </w:r>
    </w:p>
    <w:p w:rsidR="009D1A58" w:rsidRPr="009D1A58" w:rsidRDefault="009C011F" w:rsidP="009D1A58">
      <w:pPr>
        <w:tabs>
          <w:tab w:val="left" w:pos="802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23.04.2024   </w:t>
      </w:r>
      <w:r w:rsidR="009D1A58" w:rsidRPr="009D1A58">
        <w:rPr>
          <w:sz w:val="28"/>
          <w:szCs w:val="28"/>
          <w:lang w:eastAsia="ru-RU"/>
        </w:rPr>
        <w:t xml:space="preserve">                                                                                                      № </w:t>
      </w:r>
      <w:r>
        <w:rPr>
          <w:sz w:val="28"/>
          <w:szCs w:val="28"/>
          <w:lang w:eastAsia="ru-RU"/>
        </w:rPr>
        <w:t>160</w:t>
      </w:r>
    </w:p>
    <w:p w:rsidR="009D1A58" w:rsidRPr="009D1A58" w:rsidRDefault="009D1A58" w:rsidP="009D1A58">
      <w:pPr>
        <w:suppressAutoHyphens w:val="0"/>
        <w:spacing w:after="480"/>
        <w:jc w:val="center"/>
        <w:rPr>
          <w:sz w:val="28"/>
          <w:szCs w:val="28"/>
          <w:lang w:eastAsia="ru-RU"/>
        </w:rPr>
      </w:pPr>
      <w:r w:rsidRPr="009D1A58">
        <w:rPr>
          <w:sz w:val="28"/>
          <w:szCs w:val="28"/>
          <w:lang w:eastAsia="ru-RU"/>
        </w:rPr>
        <w:t>пгт Богородское</w:t>
      </w:r>
    </w:p>
    <w:p w:rsidR="00631428" w:rsidRPr="00B976E7" w:rsidRDefault="00631428" w:rsidP="00F926AE">
      <w:pPr>
        <w:pStyle w:val="ConsPlusTitle"/>
        <w:widowControl/>
        <w:jc w:val="center"/>
      </w:pPr>
      <w:r w:rsidRPr="00B976E7">
        <w:t>О внесении изменений в муниципальную программу</w:t>
      </w:r>
    </w:p>
    <w:p w:rsidR="007E71C2" w:rsidRPr="007E71C2" w:rsidRDefault="00631428" w:rsidP="007E71C2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B976E7">
        <w:t>«</w:t>
      </w:r>
      <w:r w:rsidR="00340C98">
        <w:t xml:space="preserve">Развитие жилищно-коммунального хозяйства Богородского муниципального </w:t>
      </w:r>
      <w:r w:rsidR="007B3BBE">
        <w:t xml:space="preserve">округа Кировской области </w:t>
      </w:r>
      <w:r w:rsidR="007E71C2" w:rsidRPr="007E71C2">
        <w:t>на 202</w:t>
      </w:r>
      <w:r w:rsidR="00B1378D">
        <w:t>3-2027</w:t>
      </w:r>
      <w:r w:rsidR="007E71C2" w:rsidRPr="007E71C2">
        <w:t xml:space="preserve"> годы</w:t>
      </w:r>
      <w:r w:rsidR="007E71C2" w:rsidRPr="007E71C2">
        <w:rPr>
          <w:sz w:val="26"/>
          <w:szCs w:val="26"/>
        </w:rPr>
        <w:t>»</w:t>
      </w:r>
    </w:p>
    <w:p w:rsidR="007E71C2" w:rsidRPr="00AD3DF3" w:rsidRDefault="007E71C2" w:rsidP="007E71C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7"/>
          <w:szCs w:val="27"/>
          <w:lang w:eastAsia="ru-RU"/>
        </w:rPr>
      </w:pPr>
      <w:r w:rsidRPr="00AD3DF3">
        <w:rPr>
          <w:sz w:val="27"/>
          <w:szCs w:val="27"/>
          <w:lang w:eastAsia="ru-RU"/>
        </w:rPr>
        <w:t xml:space="preserve">В соответствии с постановлением администрации Богородского муниципального округа от </w:t>
      </w:r>
      <w:r w:rsidR="00747F25">
        <w:rPr>
          <w:sz w:val="27"/>
          <w:szCs w:val="27"/>
          <w:lang w:eastAsia="ru-RU"/>
        </w:rPr>
        <w:t>23.01.2024</w:t>
      </w:r>
      <w:r w:rsidRPr="00AD3DF3">
        <w:rPr>
          <w:sz w:val="27"/>
          <w:szCs w:val="27"/>
          <w:lang w:eastAsia="ru-RU"/>
        </w:rPr>
        <w:t xml:space="preserve"> № </w:t>
      </w:r>
      <w:r w:rsidR="00747F25">
        <w:rPr>
          <w:sz w:val="27"/>
          <w:szCs w:val="27"/>
          <w:lang w:eastAsia="ru-RU"/>
        </w:rPr>
        <w:t>14</w:t>
      </w:r>
      <w:r w:rsidRPr="00AD3DF3">
        <w:rPr>
          <w:sz w:val="27"/>
          <w:szCs w:val="27"/>
          <w:lang w:eastAsia="ru-RU"/>
        </w:rPr>
        <w:t xml:space="preserve"> «О разработке, реализации и оценке эффективности реализации муниципальных программ Богор</w:t>
      </w:r>
      <w:r w:rsidR="00747F25">
        <w:rPr>
          <w:sz w:val="27"/>
          <w:szCs w:val="27"/>
          <w:lang w:eastAsia="ru-RU"/>
        </w:rPr>
        <w:t>одского муниципального округа»</w:t>
      </w:r>
      <w:r w:rsidR="00BE2BFF" w:rsidRPr="00AD3DF3">
        <w:rPr>
          <w:sz w:val="27"/>
          <w:szCs w:val="27"/>
          <w:lang w:eastAsia="ru-RU"/>
        </w:rPr>
        <w:t xml:space="preserve">», и решением Думы Богородского муниципального округа </w:t>
      </w:r>
      <w:r w:rsidR="00483735">
        <w:rPr>
          <w:sz w:val="27"/>
          <w:szCs w:val="27"/>
          <w:lang w:eastAsia="ru-RU"/>
        </w:rPr>
        <w:t>от</w:t>
      </w:r>
      <w:r w:rsidR="00732CC2">
        <w:rPr>
          <w:sz w:val="27"/>
          <w:szCs w:val="27"/>
          <w:lang w:eastAsia="ru-RU"/>
        </w:rPr>
        <w:t xml:space="preserve"> </w:t>
      </w:r>
      <w:r w:rsidR="00162090">
        <w:rPr>
          <w:sz w:val="27"/>
          <w:szCs w:val="27"/>
          <w:lang w:eastAsia="ru-RU"/>
        </w:rPr>
        <w:t>21.02.2024</w:t>
      </w:r>
      <w:r w:rsidR="00732CC2">
        <w:rPr>
          <w:sz w:val="27"/>
          <w:szCs w:val="27"/>
          <w:lang w:eastAsia="ru-RU"/>
        </w:rPr>
        <w:t xml:space="preserve"> № 6</w:t>
      </w:r>
      <w:r w:rsidR="00162090">
        <w:rPr>
          <w:sz w:val="27"/>
          <w:szCs w:val="27"/>
          <w:lang w:eastAsia="ru-RU"/>
        </w:rPr>
        <w:t>7</w:t>
      </w:r>
      <w:r w:rsidR="00732CC2">
        <w:rPr>
          <w:sz w:val="27"/>
          <w:szCs w:val="27"/>
          <w:lang w:eastAsia="ru-RU"/>
        </w:rPr>
        <w:t>/4</w:t>
      </w:r>
      <w:r w:rsidR="00162090">
        <w:rPr>
          <w:sz w:val="27"/>
          <w:szCs w:val="27"/>
          <w:lang w:eastAsia="ru-RU"/>
        </w:rPr>
        <w:t>44</w:t>
      </w:r>
      <w:r w:rsidR="00BE2BFF" w:rsidRPr="00AD3DF3">
        <w:rPr>
          <w:sz w:val="27"/>
          <w:szCs w:val="27"/>
          <w:lang w:eastAsia="ru-RU"/>
        </w:rPr>
        <w:t xml:space="preserve"> «О бюджете Богородского муниципального округа на 202</w:t>
      </w:r>
      <w:r w:rsidR="00732CC2">
        <w:rPr>
          <w:sz w:val="27"/>
          <w:szCs w:val="27"/>
          <w:lang w:eastAsia="ru-RU"/>
        </w:rPr>
        <w:t>4</w:t>
      </w:r>
      <w:r w:rsidR="00BE2BFF" w:rsidRPr="00AD3DF3">
        <w:rPr>
          <w:sz w:val="27"/>
          <w:szCs w:val="27"/>
          <w:lang w:eastAsia="ru-RU"/>
        </w:rPr>
        <w:t xml:space="preserve"> год и на плановый период 202</w:t>
      </w:r>
      <w:r w:rsidR="00732CC2">
        <w:rPr>
          <w:sz w:val="27"/>
          <w:szCs w:val="27"/>
          <w:lang w:eastAsia="ru-RU"/>
        </w:rPr>
        <w:t>5</w:t>
      </w:r>
      <w:r w:rsidR="00BE2BFF" w:rsidRPr="00AD3DF3">
        <w:rPr>
          <w:sz w:val="27"/>
          <w:szCs w:val="27"/>
          <w:lang w:eastAsia="ru-RU"/>
        </w:rPr>
        <w:t xml:space="preserve"> и 202</w:t>
      </w:r>
      <w:r w:rsidR="00732CC2">
        <w:rPr>
          <w:sz w:val="27"/>
          <w:szCs w:val="27"/>
          <w:lang w:eastAsia="ru-RU"/>
        </w:rPr>
        <w:t>6</w:t>
      </w:r>
      <w:r w:rsidR="00BE2BFF" w:rsidRPr="00AD3DF3">
        <w:rPr>
          <w:sz w:val="27"/>
          <w:szCs w:val="27"/>
          <w:lang w:eastAsia="ru-RU"/>
        </w:rPr>
        <w:t xml:space="preserve"> годов»,</w:t>
      </w:r>
      <w:r w:rsidR="00BE2BFF">
        <w:rPr>
          <w:sz w:val="27"/>
          <w:szCs w:val="27"/>
          <w:lang w:eastAsia="ru-RU"/>
        </w:rPr>
        <w:t xml:space="preserve"> </w:t>
      </w:r>
      <w:r w:rsidRPr="00AD3DF3">
        <w:rPr>
          <w:sz w:val="27"/>
          <w:szCs w:val="27"/>
          <w:lang w:eastAsia="ru-RU"/>
        </w:rPr>
        <w:t>администрация Богородского муниципального округа ПОСТАНОВЛЯЕТ:</w:t>
      </w:r>
    </w:p>
    <w:p w:rsidR="004F020A" w:rsidRDefault="007E71C2" w:rsidP="00B014E2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sz w:val="27"/>
          <w:szCs w:val="27"/>
          <w:lang w:eastAsia="en-US"/>
        </w:rPr>
      </w:pPr>
      <w:r w:rsidRPr="00AD3DF3">
        <w:rPr>
          <w:rFonts w:eastAsiaTheme="minorEastAsia"/>
          <w:sz w:val="27"/>
          <w:szCs w:val="27"/>
          <w:lang w:eastAsia="en-US"/>
        </w:rPr>
        <w:t xml:space="preserve">1. Внести следующие изменения в муниципальную программу «Развитие жилищно-коммунального хозяйства Богородского муниципального </w:t>
      </w:r>
      <w:r w:rsidR="00B1378D">
        <w:rPr>
          <w:rFonts w:eastAsiaTheme="minorEastAsia"/>
          <w:sz w:val="27"/>
          <w:szCs w:val="27"/>
          <w:lang w:eastAsia="en-US"/>
        </w:rPr>
        <w:t>округа Кировской области на 2023</w:t>
      </w:r>
      <w:r w:rsidRPr="00AD3DF3">
        <w:rPr>
          <w:rFonts w:eastAsiaTheme="minorEastAsia"/>
          <w:sz w:val="27"/>
          <w:szCs w:val="27"/>
          <w:lang w:eastAsia="en-US"/>
        </w:rPr>
        <w:t>-202</w:t>
      </w:r>
      <w:r w:rsidR="00B1378D">
        <w:rPr>
          <w:rFonts w:eastAsiaTheme="minorEastAsia"/>
          <w:sz w:val="27"/>
          <w:szCs w:val="27"/>
          <w:lang w:eastAsia="en-US"/>
        </w:rPr>
        <w:t>7</w:t>
      </w:r>
      <w:r w:rsidR="008C319A">
        <w:rPr>
          <w:rFonts w:eastAsiaTheme="minorEastAsia"/>
          <w:sz w:val="27"/>
          <w:szCs w:val="27"/>
          <w:lang w:eastAsia="en-US"/>
        </w:rPr>
        <w:t xml:space="preserve"> годы», 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утвержденную постановлением администрации Богородского муниципального округа от </w:t>
      </w:r>
      <w:r w:rsidR="00747F25">
        <w:rPr>
          <w:rFonts w:eastAsiaTheme="minorEastAsia"/>
          <w:sz w:val="27"/>
          <w:szCs w:val="27"/>
          <w:lang w:eastAsia="en-US"/>
        </w:rPr>
        <w:t>18.06.2020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№ </w:t>
      </w:r>
      <w:r w:rsidR="00747F25">
        <w:rPr>
          <w:rFonts w:eastAsiaTheme="minorEastAsia"/>
          <w:sz w:val="27"/>
          <w:szCs w:val="27"/>
          <w:lang w:eastAsia="en-US"/>
        </w:rPr>
        <w:t>226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«</w:t>
      </w:r>
      <w:r w:rsidR="008C319A" w:rsidRPr="00AD3DF3">
        <w:rPr>
          <w:rFonts w:eastAsiaTheme="minorEastAsia"/>
          <w:bCs/>
          <w:sz w:val="27"/>
          <w:szCs w:val="27"/>
          <w:lang w:eastAsia="en-US"/>
        </w:rPr>
        <w:t xml:space="preserve">Об утверждении муниципальной программы </w:t>
      </w:r>
      <w:r w:rsidR="008C319A" w:rsidRPr="00AD3DF3">
        <w:rPr>
          <w:rFonts w:eastAsiaTheme="minorEastAsia"/>
          <w:bCs/>
          <w:spacing w:val="-1"/>
          <w:sz w:val="27"/>
          <w:szCs w:val="27"/>
          <w:lang w:eastAsia="en-US"/>
        </w:rPr>
        <w:t>«Развитие жилищно-коммунального хозяйства</w:t>
      </w:r>
      <w:r w:rsidR="008C319A" w:rsidRPr="00AD3DF3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Богородского городского округа Кировской области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на 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0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-202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годы», с внесенными изменениями 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от 28.12.2020 № 472, 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от 27.12</w:t>
      </w:r>
      <w:r w:rsidR="007F1BA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.2022 № 501, от 30.06.2023 №</w:t>
      </w:r>
      <w:r w:rsidR="00732CC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</w:t>
      </w:r>
      <w:r w:rsidR="007F1BA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245, от 28.07.2023 №</w:t>
      </w:r>
      <w:r w:rsidR="00732CC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</w:t>
      </w:r>
      <w:r w:rsidR="007F1BA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271</w:t>
      </w:r>
      <w:r w:rsidR="00732CC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 от 07.11.2023 № 426</w:t>
      </w:r>
      <w:r w:rsidR="00162090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 от 29.12.2023 № 524</w:t>
      </w:r>
      <w:r w:rsidR="007F1BA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:</w:t>
      </w:r>
    </w:p>
    <w:p w:rsidR="00293098" w:rsidRPr="000F4D55" w:rsidRDefault="00293098" w:rsidP="00747DA9">
      <w:pPr>
        <w:pStyle w:val="ConsPlusTitle"/>
        <w:widowControl/>
        <w:tabs>
          <w:tab w:val="left" w:pos="960"/>
        </w:tabs>
        <w:spacing w:line="360" w:lineRule="auto"/>
        <w:ind w:firstLine="709"/>
        <w:rPr>
          <w:b w:val="0"/>
          <w:sz w:val="27"/>
          <w:szCs w:val="27"/>
        </w:rPr>
      </w:pPr>
      <w:r w:rsidRPr="000F4D55">
        <w:rPr>
          <w:b w:val="0"/>
          <w:sz w:val="27"/>
          <w:szCs w:val="27"/>
        </w:rPr>
        <w:t>1.1.</w:t>
      </w:r>
      <w:r>
        <w:rPr>
          <w:b w:val="0"/>
          <w:sz w:val="27"/>
          <w:szCs w:val="27"/>
        </w:rPr>
        <w:t xml:space="preserve"> </w:t>
      </w:r>
      <w:r w:rsidR="00747F25">
        <w:rPr>
          <w:b w:val="0"/>
          <w:sz w:val="27"/>
          <w:szCs w:val="27"/>
        </w:rPr>
        <w:t>Паспорт</w:t>
      </w:r>
      <w:r w:rsidRPr="000F4D55">
        <w:rPr>
          <w:b w:val="0"/>
          <w:sz w:val="27"/>
          <w:szCs w:val="27"/>
        </w:rPr>
        <w:t xml:space="preserve"> муниципальной Программы изложить в </w:t>
      </w:r>
      <w:r w:rsidR="00747F25">
        <w:rPr>
          <w:b w:val="0"/>
          <w:sz w:val="27"/>
          <w:szCs w:val="27"/>
        </w:rPr>
        <w:t>новой</w:t>
      </w:r>
      <w:r w:rsidRPr="000F4D55">
        <w:rPr>
          <w:b w:val="0"/>
          <w:sz w:val="27"/>
          <w:szCs w:val="27"/>
        </w:rPr>
        <w:t xml:space="preserve"> редакции:</w:t>
      </w:r>
    </w:p>
    <w:p w:rsidR="00CD555A" w:rsidRDefault="00CD555A" w:rsidP="00747DA9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rPr>
          <w:rFonts w:eastAsiaTheme="minorEastAsia"/>
          <w:sz w:val="27"/>
          <w:szCs w:val="27"/>
          <w:lang w:eastAsia="en-US"/>
        </w:rPr>
      </w:pPr>
    </w:p>
    <w:p w:rsidR="009D1A58" w:rsidRPr="00747DA9" w:rsidRDefault="009D1A58" w:rsidP="00747DA9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rPr>
          <w:rFonts w:eastAsiaTheme="minorEastAsia"/>
          <w:sz w:val="27"/>
          <w:szCs w:val="27"/>
          <w:lang w:eastAsia="en-US"/>
        </w:rPr>
      </w:pPr>
    </w:p>
    <w:p w:rsidR="00747DA9" w:rsidRPr="00DE1C68" w:rsidRDefault="00747DA9" w:rsidP="00747DA9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lastRenderedPageBreak/>
        <w:t>ПАСПОРТ</w:t>
      </w:r>
    </w:p>
    <w:p w:rsidR="00747DA9" w:rsidRPr="00DE1C68" w:rsidRDefault="00747DA9" w:rsidP="00747DA9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t xml:space="preserve">Муниципальной Программы </w:t>
      </w:r>
    </w:p>
    <w:p w:rsidR="00747DA9" w:rsidRPr="00DE1C68" w:rsidRDefault="00747DA9" w:rsidP="00747DA9">
      <w:pPr>
        <w:shd w:val="clear" w:color="auto" w:fill="FFFFFF"/>
        <w:spacing w:before="5" w:line="298" w:lineRule="exact"/>
        <w:ind w:left="11"/>
        <w:jc w:val="center"/>
        <w:rPr>
          <w:bCs/>
          <w:color w:val="000000"/>
          <w:spacing w:val="1"/>
          <w:sz w:val="28"/>
          <w:szCs w:val="28"/>
        </w:rPr>
      </w:pPr>
      <w:r w:rsidRPr="00DE1C68">
        <w:rPr>
          <w:bCs/>
          <w:color w:val="000000"/>
          <w:spacing w:val="-1"/>
          <w:sz w:val="28"/>
          <w:szCs w:val="28"/>
        </w:rPr>
        <w:t xml:space="preserve">«Развитие жилищно-коммунального хозяйства Богородского </w:t>
      </w:r>
      <w:r>
        <w:rPr>
          <w:bCs/>
          <w:color w:val="000000"/>
          <w:spacing w:val="-1"/>
          <w:sz w:val="28"/>
          <w:szCs w:val="28"/>
        </w:rPr>
        <w:t>муниципального округа Кировской области</w:t>
      </w:r>
      <w:r w:rsidRPr="00DE1C68">
        <w:rPr>
          <w:bCs/>
          <w:color w:val="000000"/>
          <w:spacing w:val="-1"/>
          <w:sz w:val="28"/>
          <w:szCs w:val="28"/>
        </w:rPr>
        <w:t xml:space="preserve"> </w:t>
      </w:r>
      <w:r w:rsidRPr="00DE1C68">
        <w:rPr>
          <w:bCs/>
          <w:color w:val="000000"/>
          <w:spacing w:val="1"/>
          <w:sz w:val="28"/>
          <w:szCs w:val="28"/>
        </w:rPr>
        <w:t>на 202</w:t>
      </w:r>
      <w:r>
        <w:rPr>
          <w:bCs/>
          <w:color w:val="000000"/>
          <w:spacing w:val="1"/>
          <w:sz w:val="28"/>
          <w:szCs w:val="28"/>
        </w:rPr>
        <w:t>3</w:t>
      </w:r>
      <w:r w:rsidRPr="00DE1C68">
        <w:rPr>
          <w:bCs/>
          <w:color w:val="000000"/>
          <w:spacing w:val="1"/>
          <w:sz w:val="28"/>
          <w:szCs w:val="28"/>
        </w:rPr>
        <w:t xml:space="preserve"> – 202</w:t>
      </w:r>
      <w:r>
        <w:rPr>
          <w:bCs/>
          <w:color w:val="000000"/>
          <w:spacing w:val="1"/>
          <w:sz w:val="28"/>
          <w:szCs w:val="28"/>
        </w:rPr>
        <w:t>7</w:t>
      </w:r>
      <w:r w:rsidRPr="00DE1C68">
        <w:rPr>
          <w:bCs/>
          <w:color w:val="000000"/>
          <w:spacing w:val="1"/>
          <w:sz w:val="28"/>
          <w:szCs w:val="28"/>
        </w:rPr>
        <w:t xml:space="preserve"> годы»</w:t>
      </w:r>
    </w:p>
    <w:p w:rsidR="00747DA9" w:rsidRPr="00D92F7B" w:rsidRDefault="00747DA9" w:rsidP="00747DA9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6"/>
          <w:szCs w:val="2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20"/>
      </w:tblGrid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Ответственный исполнитель му</w:t>
            </w:r>
            <w:r>
              <w:rPr>
                <w:snapToGrid w:val="0"/>
                <w:sz w:val="26"/>
                <w:szCs w:val="26"/>
              </w:rPr>
              <w:t>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747DA9" w:rsidRPr="00E865AF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Богородского муниципального округа</w:t>
            </w: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6520" w:type="dxa"/>
          </w:tcPr>
          <w:p w:rsidR="00747DA9" w:rsidRDefault="00747DA9" w:rsidP="00B864D1">
            <w:pPr>
              <w:pStyle w:val="11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ЖКХ и благоустройства администрации Богородского муниципального округа</w:t>
            </w: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Соисполнители муниципаль</w:t>
            </w:r>
            <w:r>
              <w:rPr>
                <w:snapToGrid w:val="0"/>
                <w:sz w:val="26"/>
                <w:szCs w:val="26"/>
              </w:rPr>
              <w:t>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747DA9" w:rsidRPr="00805E84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  <w:highlight w:val="yellow"/>
              </w:rPr>
            </w:pPr>
            <w:r>
              <w:rPr>
                <w:snapToGrid w:val="0"/>
                <w:sz w:val="26"/>
                <w:szCs w:val="26"/>
              </w:rPr>
              <w:t>Муниципальное казённое предприятие «Жилищно-коммунальное хозяйство» Богородского района Кировской области.</w:t>
            </w: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Наименование подпрограмм</w:t>
            </w:r>
          </w:p>
        </w:tc>
        <w:tc>
          <w:tcPr>
            <w:tcW w:w="6520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отсутствуют</w:t>
            </w: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Программно-целевые инстру</w:t>
            </w:r>
            <w:r>
              <w:rPr>
                <w:snapToGrid w:val="0"/>
                <w:sz w:val="26"/>
                <w:szCs w:val="26"/>
              </w:rPr>
              <w:t xml:space="preserve">менты </w:t>
            </w:r>
            <w:proofErr w:type="gramStart"/>
            <w:r>
              <w:rPr>
                <w:snapToGrid w:val="0"/>
                <w:sz w:val="26"/>
                <w:szCs w:val="26"/>
              </w:rPr>
              <w:t>муниципальной 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  <w:proofErr w:type="gramEnd"/>
          </w:p>
        </w:tc>
        <w:tc>
          <w:tcPr>
            <w:tcW w:w="6520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отсутствуют</w:t>
            </w:r>
          </w:p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Цели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747DA9" w:rsidRPr="00297218" w:rsidRDefault="00747DA9" w:rsidP="00B864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92F7B">
              <w:rPr>
                <w:sz w:val="26"/>
                <w:szCs w:val="26"/>
              </w:rPr>
              <w:t>овышение уровня надежности поставки коммунальных ресурсов, комфортности проживания, обеспечение доступной стоимости коммунальных услуг при эффективной работе коммунальной инфраструктуры</w:t>
            </w:r>
            <w:r>
              <w:rPr>
                <w:sz w:val="26"/>
                <w:szCs w:val="26"/>
              </w:rPr>
              <w:t>.</w:t>
            </w:r>
            <w:r w:rsidRPr="00D92F7B">
              <w:rPr>
                <w:sz w:val="26"/>
                <w:szCs w:val="26"/>
              </w:rPr>
              <w:t xml:space="preserve"> </w:t>
            </w: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Задачи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747DA9" w:rsidRPr="00D92F7B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обеспечение модернизации объектов коммунальной инфраструктуры;</w:t>
            </w:r>
          </w:p>
          <w:p w:rsidR="00747DA9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обеспечение доступной стоимости коммунальных услуг при надежной и эффективной работе коммунальной инфраструктуры;</w:t>
            </w:r>
          </w:p>
          <w:p w:rsidR="00747DA9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3E68D8">
              <w:rPr>
                <w:sz w:val="26"/>
                <w:szCs w:val="26"/>
              </w:rPr>
              <w:t xml:space="preserve">повышение уровня внешнего благоустройства и санитарного содержания населенных пунктов </w:t>
            </w:r>
            <w:r>
              <w:rPr>
                <w:sz w:val="26"/>
                <w:szCs w:val="26"/>
              </w:rPr>
              <w:t xml:space="preserve">Богородского муниципального округа; </w:t>
            </w:r>
          </w:p>
          <w:p w:rsidR="00747DA9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3E68D8">
              <w:rPr>
                <w:sz w:val="26"/>
                <w:szCs w:val="26"/>
              </w:rPr>
              <w:t>создание гармоничной архитектурно-ландшафтной среды;</w:t>
            </w:r>
          </w:p>
          <w:p w:rsidR="00747DA9" w:rsidRPr="003E68D8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3E68D8">
              <w:rPr>
                <w:sz w:val="26"/>
                <w:szCs w:val="26"/>
              </w:rPr>
              <w:t>активизации работ по благ</w:t>
            </w:r>
            <w:r>
              <w:rPr>
                <w:sz w:val="26"/>
                <w:szCs w:val="26"/>
              </w:rPr>
              <w:t>оустройству территории округа</w:t>
            </w:r>
            <w:r w:rsidRPr="003E68D8">
              <w:rPr>
                <w:sz w:val="26"/>
                <w:szCs w:val="26"/>
              </w:rPr>
              <w:t xml:space="preserve">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747DA9" w:rsidRPr="003E68D8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3E68D8">
              <w:rPr>
                <w:sz w:val="26"/>
                <w:szCs w:val="26"/>
              </w:rPr>
              <w:t>развитие и поддержка инициатив жителей населенных пунктов по благоустройству санитарной очистке придомовых территорий;</w:t>
            </w:r>
          </w:p>
          <w:p w:rsidR="00747DA9" w:rsidRPr="00D92F7B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3E68D8">
              <w:rPr>
                <w:sz w:val="26"/>
                <w:szCs w:val="26"/>
              </w:rPr>
              <w:t xml:space="preserve">повышение </w:t>
            </w:r>
            <w:proofErr w:type="gramStart"/>
            <w:r w:rsidRPr="003E68D8">
              <w:rPr>
                <w:sz w:val="26"/>
                <w:szCs w:val="26"/>
              </w:rPr>
              <w:t xml:space="preserve">общего  </w:t>
            </w:r>
            <w:r>
              <w:rPr>
                <w:sz w:val="26"/>
                <w:szCs w:val="26"/>
              </w:rPr>
              <w:t>уровня</w:t>
            </w:r>
            <w:proofErr w:type="gramEnd"/>
            <w:r>
              <w:rPr>
                <w:sz w:val="26"/>
                <w:szCs w:val="26"/>
              </w:rPr>
              <w:t xml:space="preserve"> благоустройства округа.</w:t>
            </w: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Целевые показатели эффективности реализации муниципаль</w:t>
            </w:r>
            <w:r>
              <w:rPr>
                <w:snapToGrid w:val="0"/>
                <w:sz w:val="26"/>
                <w:szCs w:val="26"/>
              </w:rPr>
              <w:t>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747DA9" w:rsidRPr="00F0615B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F0615B">
              <w:rPr>
                <w:sz w:val="26"/>
                <w:szCs w:val="26"/>
              </w:rPr>
              <w:t xml:space="preserve">оля      утечек      и неучтенного     расхода воды в суммарном объеме воды, поданной в сеть; </w:t>
            </w:r>
          </w:p>
          <w:p w:rsidR="00747DA9" w:rsidRPr="00F0615B" w:rsidRDefault="00747DA9" w:rsidP="00B864D1">
            <w:pPr>
              <w:ind w:firstLine="286"/>
              <w:jc w:val="both"/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F0615B">
              <w:rPr>
                <w:sz w:val="26"/>
                <w:szCs w:val="26"/>
              </w:rPr>
              <w:t xml:space="preserve">оличество аварий и инцидентов в год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0615B">
                <w:rPr>
                  <w:sz w:val="26"/>
                  <w:szCs w:val="26"/>
                </w:rPr>
                <w:t>1 км</w:t>
              </w:r>
            </w:smartTag>
            <w:r w:rsidRPr="00F0615B">
              <w:rPr>
                <w:sz w:val="26"/>
                <w:szCs w:val="26"/>
              </w:rPr>
              <w:t xml:space="preserve"> сетей организаций коммунального комплекса в сфере водоснабжения свыше нормативного;</w:t>
            </w:r>
          </w:p>
          <w:p w:rsidR="00747DA9" w:rsidRPr="00D92F7B" w:rsidRDefault="00747DA9" w:rsidP="00B864D1">
            <w:pPr>
              <w:ind w:firstLine="286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р</w:t>
            </w:r>
            <w:r w:rsidRPr="00F0615B">
              <w:rPr>
                <w:snapToGrid w:val="0"/>
                <w:sz w:val="26"/>
                <w:szCs w:val="26"/>
              </w:rPr>
              <w:t>емонт водопроводных сетей</w:t>
            </w:r>
            <w:r>
              <w:rPr>
                <w:snapToGrid w:val="0"/>
                <w:sz w:val="26"/>
                <w:szCs w:val="26"/>
              </w:rPr>
              <w:t>.</w:t>
            </w:r>
            <w:r w:rsidRPr="00C62D2D">
              <w:t xml:space="preserve"> </w:t>
            </w:r>
          </w:p>
        </w:tc>
      </w:tr>
      <w:tr w:rsidR="00747DA9" w:rsidRPr="00E81324" w:rsidTr="00B864D1">
        <w:trPr>
          <w:trHeight w:val="491"/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Этапы и сроки реализации муни</w:t>
            </w:r>
            <w:r>
              <w:rPr>
                <w:snapToGrid w:val="0"/>
                <w:sz w:val="26"/>
                <w:szCs w:val="26"/>
              </w:rPr>
              <w:t>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747DA9" w:rsidRPr="00D92F7B" w:rsidRDefault="00747DA9" w:rsidP="00B864D1">
            <w:pPr>
              <w:pStyle w:val="11"/>
              <w:spacing w:line="240" w:lineRule="auto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2023-2027</w:t>
            </w:r>
            <w:r w:rsidRPr="00D92F7B">
              <w:rPr>
                <w:snapToGrid w:val="0"/>
                <w:sz w:val="26"/>
                <w:szCs w:val="26"/>
              </w:rPr>
              <w:t xml:space="preserve"> годы. </w:t>
            </w:r>
            <w:r>
              <w:rPr>
                <w:sz w:val="26"/>
                <w:szCs w:val="26"/>
              </w:rPr>
              <w:t>Этапы реализации П</w:t>
            </w:r>
            <w:r w:rsidRPr="00D92F7B">
              <w:rPr>
                <w:sz w:val="26"/>
                <w:szCs w:val="26"/>
              </w:rPr>
              <w:t>рограммы не выделяются.</w:t>
            </w:r>
          </w:p>
        </w:tc>
      </w:tr>
      <w:tr w:rsidR="00747DA9" w:rsidRPr="00E81324" w:rsidTr="00B864D1">
        <w:trPr>
          <w:trHeight w:val="709"/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lastRenderedPageBreak/>
              <w:t>Объемы ассигнова</w:t>
            </w:r>
            <w:r>
              <w:rPr>
                <w:snapToGrid w:val="0"/>
                <w:sz w:val="26"/>
                <w:szCs w:val="26"/>
              </w:rPr>
              <w:t>ний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747DA9" w:rsidRDefault="00747DA9" w:rsidP="00B864D1">
            <w:pPr>
              <w:jc w:val="both"/>
              <w:rPr>
                <w:spacing w:val="-10"/>
                <w:sz w:val="26"/>
                <w:szCs w:val="26"/>
              </w:rPr>
            </w:pPr>
            <w:r w:rsidRPr="00D92F7B">
              <w:rPr>
                <w:spacing w:val="-10"/>
                <w:sz w:val="26"/>
                <w:szCs w:val="26"/>
              </w:rPr>
              <w:t xml:space="preserve">Общий объем ассигнований Программы </w:t>
            </w:r>
            <w:r>
              <w:rPr>
                <w:spacing w:val="-10"/>
                <w:sz w:val="26"/>
                <w:szCs w:val="26"/>
              </w:rPr>
              <w:t xml:space="preserve">составит </w:t>
            </w:r>
            <w:r w:rsidRPr="00D92F7B">
              <w:rPr>
                <w:spacing w:val="-10"/>
                <w:sz w:val="26"/>
                <w:szCs w:val="26"/>
              </w:rPr>
              <w:t xml:space="preserve"> </w:t>
            </w:r>
          </w:p>
          <w:p w:rsidR="00747DA9" w:rsidRDefault="00747DA9" w:rsidP="00B864D1">
            <w:pPr>
              <w:ind w:left="-964" w:firstLine="96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12 955,1 </w:t>
            </w:r>
            <w:r w:rsidRPr="00D92F7B">
              <w:rPr>
                <w:spacing w:val="-10"/>
                <w:sz w:val="26"/>
                <w:szCs w:val="26"/>
              </w:rPr>
              <w:t xml:space="preserve">тыс. </w:t>
            </w:r>
            <w:r w:rsidRPr="00D92F7B">
              <w:rPr>
                <w:spacing w:val="-4"/>
                <w:sz w:val="26"/>
                <w:szCs w:val="26"/>
              </w:rPr>
              <w:t>руб</w:t>
            </w:r>
            <w:r>
              <w:rPr>
                <w:spacing w:val="-4"/>
                <w:sz w:val="26"/>
                <w:szCs w:val="26"/>
              </w:rPr>
              <w:t>.</w:t>
            </w:r>
            <w:r w:rsidRPr="00D92F7B">
              <w:rPr>
                <w:spacing w:val="-4"/>
                <w:sz w:val="26"/>
                <w:szCs w:val="26"/>
              </w:rPr>
              <w:t xml:space="preserve">, из них по источникам </w:t>
            </w:r>
            <w:r>
              <w:rPr>
                <w:spacing w:val="-4"/>
                <w:sz w:val="26"/>
                <w:szCs w:val="26"/>
              </w:rPr>
              <w:t>финансирования</w:t>
            </w:r>
          </w:p>
          <w:p w:rsidR="00747DA9" w:rsidRDefault="00747DA9" w:rsidP="00B864D1">
            <w:pPr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12 827,4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747DA9" w:rsidRDefault="00747DA9" w:rsidP="00B864D1">
            <w:pPr>
              <w:jc w:val="both"/>
              <w:rPr>
                <w:spacing w:val="-4"/>
                <w:sz w:val="26"/>
                <w:szCs w:val="26"/>
              </w:rPr>
            </w:pPr>
          </w:p>
          <w:p w:rsidR="00747DA9" w:rsidRPr="00427441" w:rsidRDefault="00747DA9" w:rsidP="00B864D1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4"/>
                <w:sz w:val="26"/>
                <w:szCs w:val="26"/>
              </w:rPr>
              <w:t xml:space="preserve">в том </w:t>
            </w:r>
            <w:r w:rsidRPr="00427441">
              <w:rPr>
                <w:spacing w:val="-4"/>
                <w:sz w:val="26"/>
                <w:szCs w:val="26"/>
              </w:rPr>
              <w:t>числе по годам:</w:t>
            </w:r>
          </w:p>
          <w:p w:rsidR="00747DA9" w:rsidRPr="00BE1DB4" w:rsidRDefault="00747DA9" w:rsidP="00B864D1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2023 год – </w:t>
            </w:r>
            <w:r>
              <w:rPr>
                <w:spacing w:val="-4"/>
                <w:sz w:val="26"/>
                <w:szCs w:val="26"/>
              </w:rPr>
              <w:t xml:space="preserve">4 616,1 </w:t>
            </w:r>
            <w:r w:rsidRPr="00427441">
              <w:rPr>
                <w:spacing w:val="-4"/>
                <w:sz w:val="26"/>
                <w:szCs w:val="26"/>
              </w:rPr>
              <w:t>тыс. руб.</w:t>
            </w:r>
            <w:r>
              <w:rPr>
                <w:spacing w:val="-4"/>
                <w:sz w:val="26"/>
                <w:szCs w:val="26"/>
              </w:rPr>
              <w:t xml:space="preserve"> в </w:t>
            </w:r>
            <w:proofErr w:type="spellStart"/>
            <w:r>
              <w:rPr>
                <w:spacing w:val="-4"/>
                <w:sz w:val="26"/>
                <w:szCs w:val="26"/>
              </w:rPr>
              <w:t>т.ч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. </w:t>
            </w: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4 488,4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747DA9" w:rsidRDefault="00747DA9" w:rsidP="00B864D1">
            <w:pPr>
              <w:jc w:val="both"/>
              <w:rPr>
                <w:spacing w:val="-4"/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2024 год – </w:t>
            </w:r>
            <w:r>
              <w:rPr>
                <w:spacing w:val="-4"/>
                <w:sz w:val="26"/>
                <w:szCs w:val="26"/>
              </w:rPr>
              <w:t>5 205,4 тыс. руб.;</w:t>
            </w:r>
          </w:p>
          <w:p w:rsidR="00747DA9" w:rsidRDefault="00747DA9" w:rsidP="00B864D1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2025 год – 1 593,7 тыс. руб.;</w:t>
            </w:r>
          </w:p>
          <w:p w:rsidR="00747DA9" w:rsidRDefault="00747DA9" w:rsidP="00B864D1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2026 год – 1 539,9 тыс. </w:t>
            </w:r>
            <w:proofErr w:type="spellStart"/>
            <w:r>
              <w:rPr>
                <w:spacing w:val="-4"/>
                <w:sz w:val="26"/>
                <w:szCs w:val="26"/>
              </w:rPr>
              <w:t>руб</w:t>
            </w:r>
            <w:proofErr w:type="spellEnd"/>
            <w:r>
              <w:rPr>
                <w:spacing w:val="-4"/>
                <w:sz w:val="26"/>
                <w:szCs w:val="26"/>
              </w:rPr>
              <w:t>;</w:t>
            </w:r>
          </w:p>
          <w:p w:rsidR="00747DA9" w:rsidRDefault="00747DA9" w:rsidP="00B864D1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- 0,0.</w:t>
            </w:r>
          </w:p>
          <w:p w:rsidR="00747DA9" w:rsidRPr="00D92F7B" w:rsidRDefault="00747DA9" w:rsidP="00B864D1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747DA9" w:rsidRPr="00E81324" w:rsidTr="00B864D1">
        <w:trPr>
          <w:jc w:val="center"/>
        </w:trPr>
        <w:tc>
          <w:tcPr>
            <w:tcW w:w="3681" w:type="dxa"/>
          </w:tcPr>
          <w:p w:rsidR="00747DA9" w:rsidRPr="00D92F7B" w:rsidRDefault="00747DA9" w:rsidP="00B864D1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t>Ожидаемые конечные результаты реализации муниципаль</w:t>
            </w:r>
            <w:r>
              <w:rPr>
                <w:snapToGrid w:val="0"/>
                <w:sz w:val="26"/>
                <w:szCs w:val="26"/>
              </w:rPr>
              <w:t>ной П</w:t>
            </w:r>
            <w:r w:rsidRPr="00D92F7B">
              <w:rPr>
                <w:snapToGrid w:val="0"/>
                <w:sz w:val="26"/>
                <w:szCs w:val="26"/>
              </w:rPr>
              <w:t xml:space="preserve">рограммы </w:t>
            </w:r>
          </w:p>
        </w:tc>
        <w:tc>
          <w:tcPr>
            <w:tcW w:w="6520" w:type="dxa"/>
          </w:tcPr>
          <w:p w:rsidR="00747DA9" w:rsidRPr="0072061E" w:rsidRDefault="00747DA9" w:rsidP="00B864D1">
            <w:pPr>
              <w:ind w:firstLine="286"/>
              <w:jc w:val="both"/>
              <w:rPr>
                <w:sz w:val="26"/>
                <w:szCs w:val="26"/>
              </w:rPr>
            </w:pPr>
            <w:r w:rsidRPr="0072061E">
              <w:rPr>
                <w:sz w:val="26"/>
                <w:szCs w:val="26"/>
              </w:rPr>
              <w:t>к концу 202</w:t>
            </w:r>
            <w:r>
              <w:rPr>
                <w:sz w:val="26"/>
                <w:szCs w:val="26"/>
              </w:rPr>
              <w:t>7</w:t>
            </w:r>
            <w:r w:rsidRPr="0072061E">
              <w:rPr>
                <w:sz w:val="26"/>
                <w:szCs w:val="26"/>
              </w:rPr>
              <w:t xml:space="preserve"> года планируется:</w:t>
            </w:r>
          </w:p>
          <w:p w:rsidR="00747DA9" w:rsidRPr="0072061E" w:rsidRDefault="00747DA9" w:rsidP="00B864D1">
            <w:pPr>
              <w:pStyle w:val="ConsPlusNormal"/>
              <w:widowControl/>
              <w:ind w:firstLine="286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2061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снизить долю утечек и неучтенного расхода воды в суммарном объеме воды, поданной в сеть до 7,5 %;</w:t>
            </w:r>
          </w:p>
          <w:p w:rsidR="00747DA9" w:rsidRPr="0072061E" w:rsidRDefault="00747DA9" w:rsidP="00B864D1">
            <w:pPr>
              <w:pStyle w:val="ConsPlusNormal"/>
              <w:widowControl/>
              <w:ind w:firstLine="286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2061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снизить </w:t>
            </w:r>
            <w:r w:rsidRPr="0072061E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аварий и инцидентов в год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2061E">
                <w:rPr>
                  <w:rFonts w:ascii="Times New Roman" w:hAnsi="Times New Roman" w:cs="Times New Roman"/>
                  <w:sz w:val="26"/>
                  <w:szCs w:val="26"/>
                </w:rPr>
                <w:t>1 км</w:t>
              </w:r>
            </w:smartTag>
            <w:r w:rsidRPr="0072061E">
              <w:rPr>
                <w:rFonts w:ascii="Times New Roman" w:hAnsi="Times New Roman" w:cs="Times New Roman"/>
                <w:sz w:val="26"/>
                <w:szCs w:val="26"/>
              </w:rPr>
              <w:t xml:space="preserve"> сетей организаций коммунального комплекса в сфере водоснабжения свыше норматив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до 0,2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47DA9" w:rsidRPr="00D92F7B" w:rsidRDefault="00747DA9" w:rsidP="00B864D1">
            <w:pPr>
              <w:ind w:firstLine="286"/>
              <w:jc w:val="both"/>
              <w:rPr>
                <w:spacing w:val="-2"/>
                <w:sz w:val="26"/>
                <w:szCs w:val="26"/>
              </w:rPr>
            </w:pPr>
            <w:r w:rsidRPr="0072061E">
              <w:rPr>
                <w:sz w:val="26"/>
                <w:szCs w:val="26"/>
              </w:rPr>
              <w:t>отремонтировать  водопроводные сети до 2,75 км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747DA9" w:rsidRDefault="00747DA9" w:rsidP="004D1A8E">
      <w:pPr>
        <w:tabs>
          <w:tab w:val="left" w:pos="851"/>
        </w:tabs>
        <w:spacing w:before="100" w:beforeAutospacing="1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           1.2.</w:t>
      </w:r>
      <w:r w:rsidRPr="000F4D55">
        <w:rPr>
          <w:sz w:val="27"/>
          <w:szCs w:val="27"/>
        </w:rPr>
        <w:t xml:space="preserve">  Раздел 5 «Ресурсное обеспечение муниципальной Программы»,</w:t>
      </w:r>
    </w:p>
    <w:p w:rsidR="00747DA9" w:rsidRPr="000F4D55" w:rsidRDefault="00747DA9" w:rsidP="004D1A8E">
      <w:pPr>
        <w:spacing w:line="360" w:lineRule="auto"/>
        <w:rPr>
          <w:sz w:val="27"/>
          <w:szCs w:val="27"/>
        </w:rPr>
      </w:pPr>
      <w:r w:rsidRPr="000F4D55">
        <w:rPr>
          <w:sz w:val="27"/>
          <w:szCs w:val="27"/>
        </w:rPr>
        <w:t xml:space="preserve"> изложить в новой редакции:</w:t>
      </w:r>
    </w:p>
    <w:p w:rsidR="0091438E" w:rsidRPr="0091438E" w:rsidRDefault="00747DA9" w:rsidP="0091438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1438E" w:rsidRPr="0091438E">
        <w:rPr>
          <w:sz w:val="28"/>
          <w:szCs w:val="28"/>
          <w:lang w:eastAsia="ru-RU"/>
        </w:rPr>
        <w:t xml:space="preserve">Расходы на реализацию муниципальной Программы за счет средств </w:t>
      </w:r>
      <w:r w:rsidR="00AF4014" w:rsidRPr="0091438E">
        <w:rPr>
          <w:sz w:val="28"/>
          <w:szCs w:val="28"/>
          <w:lang w:eastAsia="ru-RU"/>
        </w:rPr>
        <w:t>бюджета Богородского</w:t>
      </w:r>
      <w:r w:rsidR="0091438E" w:rsidRPr="0091438E">
        <w:rPr>
          <w:sz w:val="28"/>
          <w:szCs w:val="28"/>
          <w:lang w:eastAsia="ru-RU"/>
        </w:rPr>
        <w:t xml:space="preserve"> </w:t>
      </w:r>
      <w:r w:rsidR="00E81077">
        <w:rPr>
          <w:sz w:val="28"/>
          <w:szCs w:val="28"/>
          <w:lang w:eastAsia="ru-RU"/>
        </w:rPr>
        <w:t>муниципального</w:t>
      </w:r>
      <w:r w:rsidR="0091438E" w:rsidRPr="0091438E">
        <w:rPr>
          <w:sz w:val="28"/>
          <w:szCs w:val="28"/>
          <w:lang w:eastAsia="ru-RU"/>
        </w:rPr>
        <w:t xml:space="preserve"> округа</w:t>
      </w: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7"/>
        <w:gridCol w:w="1966"/>
        <w:gridCol w:w="8"/>
        <w:gridCol w:w="1829"/>
        <w:gridCol w:w="997"/>
        <w:gridCol w:w="997"/>
        <w:gridCol w:w="997"/>
        <w:gridCol w:w="998"/>
        <w:gridCol w:w="713"/>
      </w:tblGrid>
      <w:tr w:rsidR="00747DA9" w:rsidRPr="0091438E" w:rsidTr="002862D2">
        <w:trPr>
          <w:trHeight w:val="20"/>
        </w:trPr>
        <w:tc>
          <w:tcPr>
            <w:tcW w:w="1548" w:type="dxa"/>
            <w:vMerge w:val="restart"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ind w:hanging="305"/>
              <w:jc w:val="center"/>
            </w:pPr>
            <w:r w:rsidRPr="0091438E">
              <w:rPr>
                <w:sz w:val="22"/>
                <w:szCs w:val="22"/>
              </w:rPr>
              <w:t>Статус</w:t>
            </w:r>
          </w:p>
        </w:tc>
        <w:tc>
          <w:tcPr>
            <w:tcW w:w="1973" w:type="dxa"/>
            <w:gridSpan w:val="2"/>
            <w:vMerge w:val="restart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Наименование муниципальной Программы,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отдельного мероприятия</w:t>
            </w:r>
          </w:p>
          <w:p w:rsidR="00747DA9" w:rsidRPr="0091438E" w:rsidRDefault="00747DA9" w:rsidP="0091438E">
            <w:pPr>
              <w:jc w:val="center"/>
            </w:pPr>
          </w:p>
        </w:tc>
        <w:tc>
          <w:tcPr>
            <w:tcW w:w="1837" w:type="dxa"/>
            <w:gridSpan w:val="2"/>
            <w:vMerge w:val="restart"/>
          </w:tcPr>
          <w:p w:rsidR="00B864D1" w:rsidRDefault="00747DA9" w:rsidP="0091438E">
            <w:pPr>
              <w:jc w:val="center"/>
              <w:rPr>
                <w:sz w:val="22"/>
                <w:szCs w:val="22"/>
              </w:rPr>
            </w:pPr>
            <w:r w:rsidRPr="0091438E">
              <w:rPr>
                <w:sz w:val="22"/>
                <w:szCs w:val="22"/>
              </w:rPr>
              <w:t xml:space="preserve">Ответственный исполнитель, </w:t>
            </w:r>
          </w:p>
          <w:p w:rsidR="00B864D1" w:rsidRDefault="00B864D1" w:rsidP="00914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702" w:type="dxa"/>
            <w:gridSpan w:val="5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after="200" w:line="276" w:lineRule="auto"/>
              <w:jc w:val="center"/>
            </w:pPr>
            <w:r w:rsidRPr="0091438E">
              <w:rPr>
                <w:sz w:val="22"/>
                <w:szCs w:val="22"/>
              </w:rPr>
              <w:t>Расходы (тыс. руб.)</w:t>
            </w:r>
          </w:p>
        </w:tc>
      </w:tr>
      <w:tr w:rsidR="00747DA9" w:rsidRPr="0091438E" w:rsidTr="002862D2">
        <w:trPr>
          <w:trHeight w:val="20"/>
        </w:trPr>
        <w:tc>
          <w:tcPr>
            <w:tcW w:w="1548" w:type="dxa"/>
            <w:vMerge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973" w:type="dxa"/>
            <w:gridSpan w:val="2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2023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2024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7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2025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8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2026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2027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144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57143B">
            <w:pPr>
              <w:shd w:val="clear" w:color="auto" w:fill="FFFFFF"/>
              <w:spacing w:before="5"/>
              <w:ind w:left="11"/>
              <w:jc w:val="both"/>
              <w:rPr>
                <w:sz w:val="22"/>
                <w:szCs w:val="22"/>
              </w:rPr>
            </w:pP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«Развитие жилищно-коммунального хозяйства Богородского </w:t>
            </w:r>
            <w:r w:rsidRPr="00B85A27">
              <w:rPr>
                <w:sz w:val="22"/>
                <w:szCs w:val="22"/>
              </w:rPr>
              <w:t>муниципального</w:t>
            </w: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>на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3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–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7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  <w:tcBorders>
              <w:top w:val="nil"/>
            </w:tcBorders>
          </w:tcPr>
          <w:p w:rsidR="0091438E" w:rsidRPr="00B85A27" w:rsidRDefault="00F52A67" w:rsidP="007F1BAB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</w:t>
            </w:r>
            <w:r w:rsidR="007F1BAB" w:rsidRPr="00B85A27">
              <w:rPr>
                <w:sz w:val="22"/>
                <w:szCs w:val="22"/>
              </w:rPr>
              <w:t> 488,4</w:t>
            </w:r>
          </w:p>
        </w:tc>
        <w:tc>
          <w:tcPr>
            <w:tcW w:w="997" w:type="dxa"/>
          </w:tcPr>
          <w:p w:rsidR="0091438E" w:rsidRPr="00B85A27" w:rsidRDefault="00A74AA1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5 205,4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1 593,7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1 539,9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Оплата э/э по водонапорным башням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lastRenderedPageBreak/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2 </w:t>
            </w:r>
            <w:r w:rsidR="00D45272" w:rsidRPr="00B85A27">
              <w:rPr>
                <w:sz w:val="22"/>
                <w:szCs w:val="22"/>
              </w:rPr>
              <w:t>758</w:t>
            </w:r>
            <w:r w:rsidRPr="00B85A27">
              <w:rPr>
                <w:sz w:val="22"/>
                <w:szCs w:val="22"/>
              </w:rPr>
              <w:t>,5</w:t>
            </w:r>
          </w:p>
        </w:tc>
        <w:tc>
          <w:tcPr>
            <w:tcW w:w="997" w:type="dxa"/>
          </w:tcPr>
          <w:p w:rsidR="0091438E" w:rsidRPr="00B85A27" w:rsidRDefault="00162090" w:rsidP="00732CC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732CC2" w:rsidRPr="00B85A27">
              <w:rPr>
                <w:sz w:val="22"/>
                <w:szCs w:val="22"/>
              </w:rPr>
              <w:t>616,5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729,9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676,1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D1BCA" w:rsidRPr="00B85A27" w:rsidTr="002862D2">
        <w:trPr>
          <w:trHeight w:val="20"/>
        </w:trPr>
        <w:tc>
          <w:tcPr>
            <w:tcW w:w="1555" w:type="dxa"/>
            <w:gridSpan w:val="2"/>
          </w:tcPr>
          <w:p w:rsidR="00DD1BCA" w:rsidRPr="00B85A27" w:rsidRDefault="00DD1BCA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D1BCA" w:rsidRPr="00B85A27" w:rsidRDefault="00DD1BCA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здания по ул. Коммуны, 25</w:t>
            </w:r>
          </w:p>
        </w:tc>
        <w:tc>
          <w:tcPr>
            <w:tcW w:w="1829" w:type="dxa"/>
          </w:tcPr>
          <w:p w:rsidR="00DD1BCA" w:rsidRPr="00B85A27" w:rsidRDefault="00DD1BCA" w:rsidP="00DD1BCA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D1BCA" w:rsidRPr="00B85A27" w:rsidRDefault="00DD1BCA" w:rsidP="00DD1BC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D1BCA" w:rsidRPr="00B85A27" w:rsidRDefault="00293091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DD1BCA" w:rsidRPr="00B85A27" w:rsidRDefault="00293091" w:rsidP="00732CC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128,6</w:t>
            </w:r>
          </w:p>
        </w:tc>
        <w:tc>
          <w:tcPr>
            <w:tcW w:w="997" w:type="dxa"/>
          </w:tcPr>
          <w:p w:rsidR="00DD1BCA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998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713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Лабораторные исследования испытания измерения питьевой воды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521,0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Заработная плата(сбор отходов)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155,5</w:t>
            </w:r>
          </w:p>
        </w:tc>
        <w:tc>
          <w:tcPr>
            <w:tcW w:w="997" w:type="dxa"/>
          </w:tcPr>
          <w:p w:rsidR="0091438E" w:rsidRPr="00B85A27" w:rsidRDefault="008A6930" w:rsidP="00BD5DE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  <w:r w:rsidR="001620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463,8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732C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463,8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Расходы, связанные с передачей водопровода с. Рождественское (оплата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144,3</w:t>
            </w:r>
          </w:p>
        </w:tc>
        <w:tc>
          <w:tcPr>
            <w:tcW w:w="997" w:type="dxa"/>
          </w:tcPr>
          <w:p w:rsidR="0091438E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  <w:p w:rsidR="00F75EF9" w:rsidRDefault="00F75EF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CE760A" w:rsidRPr="00B85A27" w:rsidRDefault="00CE760A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 водопроводных сетей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7F1BAB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</w:t>
            </w:r>
            <w:r w:rsidR="00D45272" w:rsidRPr="00B85A27">
              <w:rPr>
                <w:sz w:val="22"/>
                <w:szCs w:val="22"/>
              </w:rPr>
              <w:t>15</w:t>
            </w:r>
            <w:r w:rsidR="0091438E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91438E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32CC2" w:rsidRPr="00B85A27">
              <w:rPr>
                <w:sz w:val="22"/>
                <w:szCs w:val="22"/>
              </w:rPr>
              <w:t>00,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732CC2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DD1BCA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</w:t>
            </w:r>
            <w:r w:rsidR="0091438E"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Приобретение насосов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 xml:space="preserve">Сектор ЖКХ и благоустройства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70,0</w:t>
            </w:r>
          </w:p>
        </w:tc>
        <w:tc>
          <w:tcPr>
            <w:tcW w:w="997" w:type="dxa"/>
          </w:tcPr>
          <w:p w:rsidR="0091438E" w:rsidRPr="00B85A27" w:rsidRDefault="00DD1BCA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80,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Установка водонапорных насосов</w:t>
            </w:r>
            <w:r w:rsidR="007F1BAB" w:rsidRPr="00B85A27">
              <w:rPr>
                <w:sz w:val="22"/>
                <w:szCs w:val="22"/>
              </w:rPr>
              <w:t>, ремонт скважин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9</w:t>
            </w:r>
            <w:r w:rsidR="0091438E" w:rsidRPr="00B85A27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</w:tcPr>
          <w:p w:rsidR="0091438E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623B2C" w:rsidRPr="00B85A27" w:rsidTr="002862D2">
        <w:trPr>
          <w:trHeight w:val="20"/>
        </w:trPr>
        <w:tc>
          <w:tcPr>
            <w:tcW w:w="1555" w:type="dxa"/>
            <w:gridSpan w:val="2"/>
          </w:tcPr>
          <w:p w:rsidR="00623B2C" w:rsidRPr="00B85A27" w:rsidRDefault="00623B2C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623B2C" w:rsidRPr="00B85A27" w:rsidRDefault="00623B2C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Содержание экскаватора </w:t>
            </w:r>
          </w:p>
        </w:tc>
        <w:tc>
          <w:tcPr>
            <w:tcW w:w="1829" w:type="dxa"/>
          </w:tcPr>
          <w:p w:rsidR="00623B2C" w:rsidRPr="00B85A27" w:rsidRDefault="00623B2C" w:rsidP="00623B2C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623B2C" w:rsidRPr="00B85A27" w:rsidRDefault="00623B2C" w:rsidP="00623B2C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623B2C" w:rsidRPr="00B85A27" w:rsidRDefault="007F1BA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110</w:t>
            </w:r>
            <w:r w:rsidR="00623B2C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623B2C" w:rsidRPr="00B85A27" w:rsidRDefault="00DD1BCA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623B2C" w:rsidRPr="00B85A27" w:rsidRDefault="00DD1BCA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623B2C" w:rsidRPr="00B85A27" w:rsidRDefault="00DD1BCA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623B2C" w:rsidRPr="00B85A27" w:rsidRDefault="00623B2C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93091" w:rsidRPr="00B85A27" w:rsidTr="002862D2">
        <w:trPr>
          <w:trHeight w:val="20"/>
        </w:trPr>
        <w:tc>
          <w:tcPr>
            <w:tcW w:w="1555" w:type="dxa"/>
            <w:gridSpan w:val="2"/>
          </w:tcPr>
          <w:p w:rsidR="00293091" w:rsidRPr="00B85A27" w:rsidRDefault="00293091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293091" w:rsidRPr="00B85A27" w:rsidRDefault="00293091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трактора</w:t>
            </w:r>
          </w:p>
        </w:tc>
        <w:tc>
          <w:tcPr>
            <w:tcW w:w="1829" w:type="dxa"/>
          </w:tcPr>
          <w:p w:rsidR="00293091" w:rsidRPr="00B85A27" w:rsidRDefault="00293091" w:rsidP="00293091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93091" w:rsidRPr="00B85A27" w:rsidRDefault="00293091" w:rsidP="0029309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75,1</w:t>
            </w:r>
          </w:p>
        </w:tc>
        <w:tc>
          <w:tcPr>
            <w:tcW w:w="997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293091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293091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7F1BAB" w:rsidRPr="00B85A27" w:rsidTr="002862D2">
        <w:trPr>
          <w:trHeight w:val="20"/>
        </w:trPr>
        <w:tc>
          <w:tcPr>
            <w:tcW w:w="1555" w:type="dxa"/>
            <w:gridSpan w:val="2"/>
          </w:tcPr>
          <w:p w:rsidR="007F1BAB" w:rsidRPr="00B85A27" w:rsidRDefault="007F1BA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7F1BAB" w:rsidRPr="00B85A27" w:rsidRDefault="007F1BAB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829" w:type="dxa"/>
          </w:tcPr>
          <w:p w:rsidR="007F1BAB" w:rsidRPr="00B85A27" w:rsidRDefault="007F1BAB" w:rsidP="007F1BAB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F1BAB" w:rsidRPr="00B85A27" w:rsidRDefault="007F1BAB" w:rsidP="007F1BA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23,0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500073" w:rsidRPr="00B85A27" w:rsidTr="002862D2">
        <w:trPr>
          <w:trHeight w:val="20"/>
        </w:trPr>
        <w:tc>
          <w:tcPr>
            <w:tcW w:w="1555" w:type="dxa"/>
            <w:gridSpan w:val="2"/>
          </w:tcPr>
          <w:p w:rsidR="00500073" w:rsidRPr="00B85A27" w:rsidRDefault="00500073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500073" w:rsidRPr="00B85A27" w:rsidRDefault="00500073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Ремонтные работы по водоснабжению</w:t>
            </w:r>
          </w:p>
        </w:tc>
        <w:tc>
          <w:tcPr>
            <w:tcW w:w="1829" w:type="dxa"/>
          </w:tcPr>
          <w:p w:rsidR="00500073" w:rsidRPr="00B85A27" w:rsidRDefault="00500073" w:rsidP="00500073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500073" w:rsidRPr="00B85A27" w:rsidRDefault="00500073" w:rsidP="0050007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15,0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rPr>
          <w:trHeight w:val="20"/>
        </w:trPr>
        <w:tc>
          <w:tcPr>
            <w:tcW w:w="1555" w:type="dxa"/>
            <w:gridSpan w:val="2"/>
          </w:tcPr>
          <w:p w:rsidR="00D251FB" w:rsidRDefault="00D251F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5D5BE5" w:rsidRDefault="005D5BE5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</w:t>
            </w:r>
            <w:r w:rsidRPr="00B85A27">
              <w:rPr>
                <w:sz w:val="22"/>
                <w:szCs w:val="22"/>
              </w:rPr>
              <w:lastRenderedPageBreak/>
              <w:t>референдумом на мероприятия по содержанию и ремонту системы водоснабжения в с. Ошлань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 xml:space="preserve">Сектор ЖКХ и благоустройства администрации Богородского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23,8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Ухтым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18.7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</w:t>
            </w:r>
            <w:r w:rsidR="00414FE2" w:rsidRPr="00B85A27">
              <w:rPr>
                <w:sz w:val="22"/>
                <w:szCs w:val="22"/>
              </w:rPr>
              <w:t>,</w:t>
            </w:r>
            <w:r w:rsidR="00F52A67" w:rsidRPr="00B85A27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B85A27"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</w:tc>
        <w:tc>
          <w:tcPr>
            <w:tcW w:w="1829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91438E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</w:t>
            </w:r>
            <w:r w:rsidRPr="00B85A27">
              <w:rPr>
                <w:sz w:val="22"/>
                <w:szCs w:val="22"/>
              </w:rPr>
              <w:lastRenderedPageBreak/>
              <w:t>референдумом на мероприятия по содержанию и ремонту системы водоснабжения в с. Хороши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 xml:space="preserve">Сектор ЖКХ и благоустройства администрации Богородского </w:t>
            </w:r>
            <w:r w:rsidRPr="00B85A27">
              <w:rPr>
                <w:sz w:val="22"/>
                <w:szCs w:val="22"/>
                <w:lang w:eastAsia="ru-RU"/>
              </w:rPr>
              <w:lastRenderedPageBreak/>
              <w:t>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2,8</w:t>
            </w:r>
          </w:p>
        </w:tc>
        <w:tc>
          <w:tcPr>
            <w:tcW w:w="997" w:type="dxa"/>
          </w:tcPr>
          <w:p w:rsidR="00D72AE6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 w:rsidR="00623B2C" w:rsidRPr="00B85A27">
              <w:rPr>
                <w:sz w:val="22"/>
                <w:szCs w:val="22"/>
              </w:rPr>
              <w:t>с. Караул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1,4</w:t>
            </w:r>
          </w:p>
        </w:tc>
        <w:tc>
          <w:tcPr>
            <w:tcW w:w="997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57143B" w:rsidP="00414FE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</w:tc>
        <w:tc>
          <w:tcPr>
            <w:tcW w:w="1829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97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7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813C1D" w:rsidRPr="00B85A27" w:rsidTr="002862D2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555" w:type="dxa"/>
            <w:gridSpan w:val="2"/>
          </w:tcPr>
          <w:p w:rsidR="00813C1D" w:rsidRPr="00B85A27" w:rsidRDefault="00813C1D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813C1D" w:rsidRPr="00B85A27" w:rsidRDefault="00813C1D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Верховойское</w:t>
            </w:r>
          </w:p>
        </w:tc>
        <w:tc>
          <w:tcPr>
            <w:tcW w:w="1829" w:type="dxa"/>
          </w:tcPr>
          <w:p w:rsidR="00813C1D" w:rsidRPr="00B85A27" w:rsidRDefault="00813C1D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813C1D" w:rsidRPr="00B85A27" w:rsidRDefault="00813C1D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862D2" w:rsidRPr="00B85A27" w:rsidTr="002862D2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555" w:type="dxa"/>
            <w:gridSpan w:val="2"/>
          </w:tcPr>
          <w:p w:rsidR="002862D2" w:rsidRPr="00B85A27" w:rsidRDefault="002862D2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74" w:type="dxa"/>
            <w:gridSpan w:val="2"/>
          </w:tcPr>
          <w:p w:rsidR="002862D2" w:rsidRPr="00B85A27" w:rsidRDefault="002862D2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 административно-управленческого персонала</w:t>
            </w:r>
          </w:p>
        </w:tc>
        <w:tc>
          <w:tcPr>
            <w:tcW w:w="1829" w:type="dxa"/>
          </w:tcPr>
          <w:p w:rsidR="002862D2" w:rsidRPr="00B85A27" w:rsidRDefault="002862D2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862D2" w:rsidRPr="00B85A27" w:rsidRDefault="002862D2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7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</w:tcPr>
          <w:p w:rsidR="002862D2" w:rsidRPr="00B85A27" w:rsidRDefault="002862D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</w:t>
            </w:r>
            <w:r w:rsidR="00B86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B864D1">
              <w:rPr>
                <w:sz w:val="22"/>
                <w:szCs w:val="22"/>
              </w:rPr>
              <w:t>9</w:t>
            </w:r>
          </w:p>
        </w:tc>
        <w:tc>
          <w:tcPr>
            <w:tcW w:w="997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52A67" w:rsidRDefault="00F52A67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</w:p>
    <w:p w:rsidR="004F020A" w:rsidRDefault="002862D2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"/>
        <w:gridCol w:w="1954"/>
        <w:gridCol w:w="33"/>
        <w:gridCol w:w="1809"/>
        <w:gridCol w:w="12"/>
        <w:gridCol w:w="1122"/>
        <w:gridCol w:w="993"/>
        <w:gridCol w:w="1275"/>
        <w:gridCol w:w="1134"/>
        <w:gridCol w:w="1701"/>
      </w:tblGrid>
      <w:tr w:rsidR="00F52A67" w:rsidRPr="00F52A67" w:rsidTr="002862D2">
        <w:trPr>
          <w:trHeight w:val="476"/>
        </w:trPr>
        <w:tc>
          <w:tcPr>
            <w:tcW w:w="1986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Наименование муниципальной программы</w:t>
            </w:r>
          </w:p>
        </w:tc>
        <w:tc>
          <w:tcPr>
            <w:tcW w:w="1842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Оценка расходов (тыс. руб.)</w:t>
            </w:r>
          </w:p>
        </w:tc>
      </w:tr>
      <w:tr w:rsidR="00F52A67" w:rsidRPr="00F52A67" w:rsidTr="002862D2">
        <w:trPr>
          <w:trHeight w:val="476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2023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tabs>
                <w:tab w:val="center" w:pos="2441"/>
                <w:tab w:val="right" w:pos="488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2027</w:t>
            </w:r>
          </w:p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F52A67" w:rsidRPr="00F52A67" w:rsidTr="002862D2">
        <w:trPr>
          <w:gridBefore w:val="1"/>
          <w:wBefore w:w="32" w:type="dxa"/>
          <w:trHeight w:val="287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ind w:left="11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«Развитие жилищно-коммунального хозяйства Богородского </w:t>
            </w:r>
            <w:r w:rsidRPr="00F52A67">
              <w:rPr>
                <w:sz w:val="22"/>
                <w:szCs w:val="22"/>
                <w:lang w:eastAsia="en-US"/>
              </w:rPr>
              <w:t>муниципального</w:t>
            </w: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округа Кировской области </w:t>
            </w:r>
            <w:r w:rsidRPr="00F52A67">
              <w:rPr>
                <w:color w:val="000000"/>
                <w:spacing w:val="1"/>
                <w:sz w:val="22"/>
                <w:szCs w:val="22"/>
                <w:lang w:eastAsia="en-US"/>
              </w:rPr>
              <w:t>на 2023 – 2027 годы»</w:t>
            </w: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616,1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5 205,4</w:t>
            </w:r>
          </w:p>
        </w:tc>
        <w:tc>
          <w:tcPr>
            <w:tcW w:w="1275" w:type="dxa"/>
          </w:tcPr>
          <w:p w:rsidR="00F52A67" w:rsidRPr="00F52A67" w:rsidRDefault="008262B8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1 593,7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8262B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1539,9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52A67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436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534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D73A2F" w:rsidRDefault="00D73A2F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73A2F">
              <w:rPr>
                <w:b/>
                <w:sz w:val="22"/>
                <w:szCs w:val="22"/>
                <w:lang w:eastAsia="en-US"/>
              </w:rPr>
              <w:t>127,7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387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488,4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5 205,4</w:t>
            </w:r>
          </w:p>
        </w:tc>
        <w:tc>
          <w:tcPr>
            <w:tcW w:w="1275" w:type="dxa"/>
          </w:tcPr>
          <w:p w:rsidR="00F52A67" w:rsidRPr="00F52A67" w:rsidRDefault="008262B8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1593,7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8262B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1539,9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52A67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45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64C6D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Оплата э/э по водонапорным башням</w:t>
            </w: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8015A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</w:t>
            </w:r>
            <w:r w:rsidR="006C2F08"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r w:rsidR="008262B8">
              <w:rPr>
                <w:sz w:val="22"/>
                <w:szCs w:val="22"/>
                <w:lang w:eastAsia="en-US"/>
              </w:rPr>
              <w:t>616</w:t>
            </w:r>
            <w:r w:rsidR="00291ECA">
              <w:rPr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729,9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</w:t>
            </w:r>
            <w:r w:rsidR="008015AA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58,</w:t>
            </w:r>
            <w:r w:rsidR="008015AA">
              <w:rPr>
                <w:sz w:val="22"/>
                <w:szCs w:val="22"/>
                <w:lang w:eastAsia="en-US"/>
              </w:rPr>
              <w:t>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  <w:r w:rsidR="00291ECA">
              <w:rPr>
                <w:sz w:val="22"/>
                <w:szCs w:val="22"/>
                <w:lang w:eastAsia="en-US"/>
              </w:rPr>
              <w:t>616,5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729,9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 w:val="restart"/>
          </w:tcPr>
          <w:p w:rsidR="00291ECA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здания по</w:t>
            </w:r>
          </w:p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 ул. Коммуны, 25</w:t>
            </w:r>
          </w:p>
        </w:tc>
        <w:tc>
          <w:tcPr>
            <w:tcW w:w="1821" w:type="dxa"/>
            <w:gridSpan w:val="2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128,6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128,6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82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Лабораторные 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исследования испытания измерения питьевой воды</w:t>
            </w: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4D67D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4D67D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Заработная плата (сбор отходов)</w:t>
            </w: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432,9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134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432,9</w:t>
            </w:r>
          </w:p>
        </w:tc>
        <w:tc>
          <w:tcPr>
            <w:tcW w:w="1275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134" w:type="dxa"/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20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38"/>
        </w:trPr>
        <w:tc>
          <w:tcPr>
            <w:tcW w:w="1987" w:type="dxa"/>
            <w:gridSpan w:val="2"/>
            <w:vMerge w:val="restart"/>
          </w:tcPr>
          <w:p w:rsidR="00291ECA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Расходы, связанные с передачей водопровода с. Рождественское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( 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34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0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57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Ремонт водопроводных сетей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D921A3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B85A27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A74AA1" w:rsidP="00B85A27">
            <w:pPr>
              <w:suppressAutoHyphens w:val="0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  <w:r w:rsidR="00291ECA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F52A67" w:rsidRPr="00F52A67">
              <w:rPr>
                <w:sz w:val="22"/>
                <w:szCs w:val="22"/>
                <w:lang w:eastAsia="en-US"/>
              </w:rPr>
              <w:t>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  <w:r w:rsidR="00291ECA">
              <w:rPr>
                <w:sz w:val="22"/>
                <w:szCs w:val="22"/>
                <w:lang w:eastAsia="en-US"/>
              </w:rPr>
              <w:t>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397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Приобретение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B85A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F52A67" w:rsidRPr="00F52A67">
              <w:rPr>
                <w:rFonts w:eastAsia="Calibri"/>
                <w:sz w:val="22"/>
                <w:szCs w:val="22"/>
                <w:lang w:eastAsia="ru-RU"/>
              </w:rPr>
              <w:t>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B85A2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70,0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Установка водонапорных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85A2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A74AA1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52A67" w:rsidRPr="00F52A67">
              <w:rPr>
                <w:sz w:val="22"/>
                <w:szCs w:val="22"/>
                <w:lang w:eastAsia="en-US"/>
              </w:rPr>
              <w:t>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63,1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16442" w:rsidRPr="00F52A67" w:rsidRDefault="00316442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t>Содержание экскаватора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2862D2">
        <w:trPr>
          <w:gridBefore w:val="1"/>
          <w:wBefore w:w="32" w:type="dxa"/>
          <w:trHeight w:val="770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2862D2">
        <w:trPr>
          <w:gridBefore w:val="1"/>
          <w:wBefore w:w="32" w:type="dxa"/>
          <w:trHeight w:val="839"/>
        </w:trPr>
        <w:tc>
          <w:tcPr>
            <w:tcW w:w="1987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2862D2">
        <w:trPr>
          <w:gridBefore w:val="1"/>
          <w:wBefore w:w="32" w:type="dxa"/>
          <w:trHeight w:val="183"/>
        </w:trPr>
        <w:tc>
          <w:tcPr>
            <w:tcW w:w="1987" w:type="dxa"/>
            <w:gridSpan w:val="2"/>
            <w:vMerge w:val="restart"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трактора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2862D2">
        <w:trPr>
          <w:gridBefore w:val="1"/>
          <w:wBefore w:w="32" w:type="dxa"/>
          <w:trHeight w:val="471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2862D2">
        <w:trPr>
          <w:gridBefore w:val="1"/>
          <w:wBefore w:w="32" w:type="dxa"/>
          <w:trHeight w:val="521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2862D2">
        <w:trPr>
          <w:gridBefore w:val="1"/>
          <w:wBefore w:w="32" w:type="dxa"/>
          <w:trHeight w:val="841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2862D2">
        <w:trPr>
          <w:gridBefore w:val="1"/>
          <w:wBefore w:w="32" w:type="dxa"/>
          <w:trHeight w:val="710"/>
        </w:trPr>
        <w:tc>
          <w:tcPr>
            <w:tcW w:w="1987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741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Ремонтные работы по водоснабжению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2862D2">
        <w:trPr>
          <w:gridBefore w:val="1"/>
          <w:wBefore w:w="32" w:type="dxa"/>
          <w:trHeight w:val="832"/>
        </w:trPr>
        <w:tc>
          <w:tcPr>
            <w:tcW w:w="1987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CE1D51" w:rsidRDefault="00363246" w:rsidP="00483735">
            <w:r w:rsidRPr="00CE1D51">
              <w:t>Ср-</w:t>
            </w:r>
            <w:proofErr w:type="spellStart"/>
            <w:r w:rsidRPr="00CE1D51">
              <w:t>ва</w:t>
            </w:r>
            <w:proofErr w:type="spellEnd"/>
            <w:r w:rsidRPr="00CE1D51">
              <w:t xml:space="preserve"> самообложения граждан в соответствии с местным референдумом на мероприятия по содержанию и ремонту си</w:t>
            </w:r>
            <w:r w:rsidR="00A93E90">
              <w:t>стемы водоснабжения в с. Ошлань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B85A27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CE1D51" w:rsidRDefault="00A74AA1" w:rsidP="00483735">
            <w:pPr>
              <w:jc w:val="center"/>
            </w:pPr>
            <w: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9B39EE" w:rsidP="0048373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1101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491"/>
        </w:trPr>
        <w:tc>
          <w:tcPr>
            <w:tcW w:w="1987" w:type="dxa"/>
            <w:gridSpan w:val="2"/>
            <w:vMerge w:val="restart"/>
          </w:tcPr>
          <w:p w:rsidR="00363246" w:rsidRDefault="00363246" w:rsidP="00483735">
            <w:r w:rsidRPr="00134A58">
              <w:t>Ср-</w:t>
            </w:r>
            <w:proofErr w:type="spellStart"/>
            <w:r w:rsidRPr="00134A58">
              <w:t>ва</w:t>
            </w:r>
            <w:proofErr w:type="spellEnd"/>
            <w:r w:rsidRPr="00134A58">
              <w:t xml:space="preserve"> самообложения граждан в соответствии с местным референдумом на мероприятия по содержанию и ремонту с</w:t>
            </w:r>
            <w:r w:rsidR="00A93E90">
              <w:t>истемы водоснабжения в с. Ухтым</w:t>
            </w:r>
          </w:p>
          <w:p w:rsidR="00A93E90" w:rsidRDefault="00A93E90" w:rsidP="00483735"/>
          <w:p w:rsidR="00A93E90" w:rsidRPr="00134A58" w:rsidRDefault="00A93E90" w:rsidP="00483735"/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A93E90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4A58" w:rsidRDefault="00363246" w:rsidP="00483735">
            <w:r w:rsidRPr="00134A58"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4A58" w:rsidRDefault="00A74AA1" w:rsidP="00483735">
            <w:pPr>
              <w:jc w:val="center"/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823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E90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бюджет муниципального </w:t>
            </w:r>
          </w:p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A21084" w:rsidRDefault="00363246" w:rsidP="00483735">
            <w:r w:rsidRPr="00A21084">
              <w:t>Ср-</w:t>
            </w:r>
            <w:proofErr w:type="spellStart"/>
            <w:r w:rsidRPr="00A21084">
              <w:t>ва</w:t>
            </w:r>
            <w:proofErr w:type="spellEnd"/>
            <w:r w:rsidRPr="00A21084"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  <w:p w:rsidR="00363246" w:rsidRPr="00A21084" w:rsidRDefault="00363246" w:rsidP="00483735"/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A21084" w:rsidRDefault="00363246" w:rsidP="00483735">
            <w:r w:rsidRPr="00A21084"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A21084" w:rsidRDefault="00A74AA1" w:rsidP="00483735">
            <w:pPr>
              <w:jc w:val="center"/>
            </w:pPr>
            <w: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A74AA1" w:rsidP="0048373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1459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132682" w:rsidRDefault="00363246" w:rsidP="00483735">
            <w:r w:rsidRPr="00132682">
              <w:t>Ср-</w:t>
            </w:r>
            <w:proofErr w:type="spellStart"/>
            <w:r w:rsidRPr="00132682">
              <w:t>ва</w:t>
            </w:r>
            <w:proofErr w:type="spellEnd"/>
            <w:r w:rsidRPr="00132682">
              <w:t xml:space="preserve"> самообложения граждан в соответствии с местным референдумом на мероприятия по содержанию и ремонту системы </w:t>
            </w:r>
            <w:r w:rsidRPr="00132682">
              <w:lastRenderedPageBreak/>
              <w:t xml:space="preserve">водоснабжения в с. </w:t>
            </w:r>
            <w:proofErr w:type="spellStart"/>
            <w:r w:rsidRPr="00132682">
              <w:t>Лобань</w:t>
            </w:r>
            <w:proofErr w:type="spellEnd"/>
          </w:p>
          <w:p w:rsidR="00363246" w:rsidRPr="00132682" w:rsidRDefault="00363246" w:rsidP="00483735"/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2682" w:rsidRDefault="00363246" w:rsidP="00483735">
            <w:r w:rsidRPr="00132682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2682" w:rsidRDefault="00A74AA1" w:rsidP="00483735">
            <w:pPr>
              <w:jc w:val="center"/>
            </w:pPr>
            <w: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1410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D20EBD" w:rsidRDefault="00363246" w:rsidP="00483735">
            <w:r w:rsidRPr="00D20EBD">
              <w:lastRenderedPageBreak/>
              <w:t>Ср-</w:t>
            </w:r>
            <w:proofErr w:type="spellStart"/>
            <w:r w:rsidRPr="00D20EBD">
              <w:t>ва</w:t>
            </w:r>
            <w:proofErr w:type="spellEnd"/>
            <w:r w:rsidRPr="00D20EB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  <w:p w:rsidR="00363246" w:rsidRPr="00D20EBD" w:rsidRDefault="00363246" w:rsidP="00483735"/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20EBD" w:rsidRDefault="00363246" w:rsidP="00483735">
            <w:r w:rsidRPr="00D20EBD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1609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1412"/>
        </w:trPr>
        <w:tc>
          <w:tcPr>
            <w:tcW w:w="1987" w:type="dxa"/>
            <w:gridSpan w:val="2"/>
            <w:vMerge w:val="restart"/>
          </w:tcPr>
          <w:p w:rsidR="00363246" w:rsidRPr="0000650F" w:rsidRDefault="00363246" w:rsidP="00483735">
            <w:r w:rsidRPr="0000650F">
              <w:t>Ср-</w:t>
            </w:r>
            <w:proofErr w:type="spellStart"/>
            <w:r w:rsidRPr="0000650F">
              <w:t>ва</w:t>
            </w:r>
            <w:proofErr w:type="spellEnd"/>
            <w:r w:rsidRPr="0000650F"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  <w:p w:rsidR="00363246" w:rsidRPr="0000650F" w:rsidRDefault="00363246" w:rsidP="00483735"/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00650F" w:rsidRDefault="00363246" w:rsidP="00483735">
            <w:r w:rsidRPr="0000650F"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00650F" w:rsidRDefault="00A74AA1" w:rsidP="00483735">
            <w:pPr>
              <w:jc w:val="center"/>
            </w:pPr>
            <w: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962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 w:val="restart"/>
          </w:tcPr>
          <w:p w:rsidR="00363246" w:rsidRPr="00D827CE" w:rsidRDefault="00363246" w:rsidP="00483735">
            <w:r w:rsidRPr="00D827CE">
              <w:t>Ср-</w:t>
            </w:r>
            <w:proofErr w:type="spellStart"/>
            <w:r w:rsidRPr="00D827CE">
              <w:t>ва</w:t>
            </w:r>
            <w:proofErr w:type="spellEnd"/>
            <w:r w:rsidRPr="00D827CE">
              <w:t xml:space="preserve"> самообложения граждан в соответствии с местным референдумом на мероприятия по содержанию и ремонту системы водоснабжения в с. Караул</w:t>
            </w:r>
          </w:p>
          <w:p w:rsidR="00363246" w:rsidRPr="00D827CE" w:rsidRDefault="00363246" w:rsidP="00483735"/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827CE" w:rsidRDefault="00363246" w:rsidP="00483735">
            <w:r w:rsidRPr="00D827CE"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827CE" w:rsidRDefault="00A74AA1" w:rsidP="00483735">
            <w: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363246" w:rsidP="00483735"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9B39EE" w:rsidP="00483735">
            <w:r>
              <w:t xml:space="preserve">      </w:t>
            </w:r>
            <w:r w:rsidR="00363246" w:rsidRPr="00D827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827CE" w:rsidRDefault="009B39EE" w:rsidP="00483735">
            <w:r>
              <w:t xml:space="preserve">        </w:t>
            </w:r>
            <w:r w:rsidR="00363246" w:rsidRPr="00D827CE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268"/>
        </w:trPr>
        <w:tc>
          <w:tcPr>
            <w:tcW w:w="1987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2862D2">
        <w:trPr>
          <w:gridBefore w:val="1"/>
          <w:wBefore w:w="32" w:type="dxa"/>
          <w:trHeight w:val="1390"/>
        </w:trPr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74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932EE3" w:rsidRDefault="00D921A3" w:rsidP="00483735">
            <w:r w:rsidRPr="00932EE3">
              <w:t>Ср-</w:t>
            </w:r>
            <w:proofErr w:type="spellStart"/>
            <w:r w:rsidRPr="00932EE3">
              <w:t>ва</w:t>
            </w:r>
            <w:proofErr w:type="spellEnd"/>
            <w:r w:rsidRPr="00932EE3">
              <w:t xml:space="preserve"> самообложения граждан в соответствии с местным референдумом </w:t>
            </w:r>
            <w:r w:rsidRPr="00932EE3">
              <w:lastRenderedPageBreak/>
              <w:t>на мероприятия по содержанию и ремонту системы водоснабжения в с. Спасское</w:t>
            </w:r>
          </w:p>
          <w:p w:rsidR="00D921A3" w:rsidRPr="00932EE3" w:rsidRDefault="00D921A3" w:rsidP="00483735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960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833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74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0278AD" w:rsidRDefault="00D921A3" w:rsidP="00483735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  <w:p w:rsidR="00D921A3" w:rsidRPr="000278AD" w:rsidRDefault="00D921A3" w:rsidP="00483735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0278AD" w:rsidRDefault="00A74AA1" w:rsidP="00483735">
            <w:pPr>
              <w:jc w:val="center"/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960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833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742"/>
        </w:trPr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F52A67" w:rsidRDefault="00A74AA1" w:rsidP="00483735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t>Зарплата административно-управленческого персонала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A74AA1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1 031,0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960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015AA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833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A74AA1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2862D2">
        <w:trPr>
          <w:gridBefore w:val="1"/>
          <w:wBefore w:w="32" w:type="dxa"/>
          <w:trHeight w:val="1125"/>
        </w:trPr>
        <w:tc>
          <w:tcPr>
            <w:tcW w:w="1987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A74AA1" w:rsidP="00A74A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1 031,0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D921A3" w:rsidRDefault="00D921A3" w:rsidP="00D921A3">
      <w:pPr>
        <w:rPr>
          <w:rFonts w:eastAsiaTheme="minorEastAsia"/>
          <w:sz w:val="27"/>
          <w:szCs w:val="27"/>
          <w:lang w:eastAsia="en-US"/>
        </w:rPr>
      </w:pPr>
    </w:p>
    <w:p w:rsidR="002862D2" w:rsidRDefault="002862D2" w:rsidP="00D921A3">
      <w:pPr>
        <w:rPr>
          <w:rFonts w:eastAsiaTheme="minorEastAsia"/>
          <w:sz w:val="27"/>
          <w:szCs w:val="27"/>
          <w:lang w:eastAsia="en-US"/>
        </w:rPr>
      </w:pPr>
    </w:p>
    <w:p w:rsidR="006747C0" w:rsidRDefault="002862D2" w:rsidP="00A017C7">
      <w:pPr>
        <w:tabs>
          <w:tab w:val="left" w:pos="975"/>
        </w:tabs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ab/>
        <w:t xml:space="preserve">2. Признать утратившим силу постановления администрации Богородского муниципального округа: </w:t>
      </w:r>
    </w:p>
    <w:p w:rsidR="006747C0" w:rsidRDefault="002862D2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16.04.2021 № 103 «О внесении изменений в муниципальную программу «Развитие жилищно-коммунального хозяйства Богородского муниципального округа Кировской област</w:t>
      </w:r>
      <w:r w:rsidR="003A7BE6">
        <w:rPr>
          <w:rFonts w:eastAsiaTheme="minorEastAsia"/>
          <w:sz w:val="27"/>
          <w:szCs w:val="27"/>
          <w:lang w:eastAsia="en-US"/>
        </w:rPr>
        <w:t>и на 2021-2025 годы»;</w:t>
      </w:r>
      <w:r>
        <w:rPr>
          <w:rFonts w:eastAsiaTheme="minorEastAsia"/>
          <w:sz w:val="27"/>
          <w:szCs w:val="27"/>
          <w:lang w:eastAsia="en-US"/>
        </w:rPr>
        <w:t xml:space="preserve"> </w:t>
      </w:r>
    </w:p>
    <w:p w:rsidR="006747C0" w:rsidRDefault="002862D2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14.05.2021 № 133 «О внесении изменений в муниципальную программу «Развитие жилищно-коммунального хозяйства Богородского муниципального округа Киров</w:t>
      </w:r>
      <w:r w:rsidR="003A7BE6">
        <w:rPr>
          <w:rFonts w:eastAsiaTheme="minorEastAsia"/>
          <w:sz w:val="27"/>
          <w:szCs w:val="27"/>
          <w:lang w:eastAsia="en-US"/>
        </w:rPr>
        <w:t>ской области на 2021-2025 годы»;</w:t>
      </w:r>
      <w:r>
        <w:rPr>
          <w:rFonts w:eastAsiaTheme="minorEastAsia"/>
          <w:sz w:val="27"/>
          <w:szCs w:val="27"/>
          <w:lang w:eastAsia="en-US"/>
        </w:rPr>
        <w:t xml:space="preserve"> </w:t>
      </w:r>
    </w:p>
    <w:p w:rsidR="006747C0" w:rsidRDefault="002862D2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lastRenderedPageBreak/>
        <w:t>от 24.06.2021 № 169 «О внесении изменений в муниципальную программу «Развитие жилищно-коммунального хозяйства Богородского муниципального округа Кировской области на 2021-2025 годы»</w:t>
      </w:r>
      <w:r w:rsidR="003A7BE6">
        <w:rPr>
          <w:rFonts w:eastAsiaTheme="minorEastAsia"/>
          <w:sz w:val="27"/>
          <w:szCs w:val="27"/>
          <w:lang w:eastAsia="en-US"/>
        </w:rPr>
        <w:t>;</w:t>
      </w:r>
    </w:p>
    <w:p w:rsidR="006747C0" w:rsidRDefault="002862D2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30.08.2021 № 255 «О внесении изменений в муниципальную программу «Развитие жилищно-коммунального хозяйства Богородского муниципального округа Киров</w:t>
      </w:r>
      <w:r w:rsidR="003A7BE6">
        <w:rPr>
          <w:rFonts w:eastAsiaTheme="minorEastAsia"/>
          <w:sz w:val="27"/>
          <w:szCs w:val="27"/>
          <w:lang w:eastAsia="en-US"/>
        </w:rPr>
        <w:t>ской области на 2021-2025 годы»;</w:t>
      </w:r>
      <w:r>
        <w:rPr>
          <w:rFonts w:eastAsiaTheme="minorEastAsia"/>
          <w:sz w:val="27"/>
          <w:szCs w:val="27"/>
          <w:lang w:eastAsia="en-US"/>
        </w:rPr>
        <w:t xml:space="preserve"> </w:t>
      </w:r>
    </w:p>
    <w:p w:rsidR="006747C0" w:rsidRDefault="002862D2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27.12.2022 № 505 «О внесении изменений в муниципальную программу «Развитие жилищно-коммунального хозяйства Богородского муниципального округа Киров</w:t>
      </w:r>
      <w:r w:rsidR="003A7BE6">
        <w:rPr>
          <w:rFonts w:eastAsiaTheme="minorEastAsia"/>
          <w:sz w:val="27"/>
          <w:szCs w:val="27"/>
          <w:lang w:eastAsia="en-US"/>
        </w:rPr>
        <w:t>ской области на 2021-2025 годы»;</w:t>
      </w:r>
      <w:r w:rsidR="006747C0">
        <w:rPr>
          <w:rFonts w:eastAsiaTheme="minorEastAsia"/>
          <w:sz w:val="27"/>
          <w:szCs w:val="27"/>
          <w:lang w:eastAsia="en-US"/>
        </w:rPr>
        <w:t xml:space="preserve"> </w:t>
      </w:r>
    </w:p>
    <w:p w:rsidR="006747C0" w:rsidRDefault="006747C0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30.06.2023 № 245 «О внесении изменений в муниципальную программу «Развитие жилищно-коммунального хозяйства Богородского муниципального округа Киров</w:t>
      </w:r>
      <w:r w:rsidR="003A7BE6">
        <w:rPr>
          <w:rFonts w:eastAsiaTheme="minorEastAsia"/>
          <w:sz w:val="27"/>
          <w:szCs w:val="27"/>
          <w:lang w:eastAsia="en-US"/>
        </w:rPr>
        <w:t>ской области на 2023-2027 годы»;</w:t>
      </w:r>
      <w:r>
        <w:rPr>
          <w:rFonts w:eastAsiaTheme="minorEastAsia"/>
          <w:sz w:val="27"/>
          <w:szCs w:val="27"/>
          <w:lang w:eastAsia="en-US"/>
        </w:rPr>
        <w:t xml:space="preserve"> </w:t>
      </w:r>
    </w:p>
    <w:p w:rsidR="006747C0" w:rsidRDefault="006747C0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28.07.2023 № 271 «О внесении изменений в муниципальную программу «Развитие жилищно-коммунального хозяйства Богородского муниципального округа Кировс</w:t>
      </w:r>
      <w:r w:rsidR="003A7BE6">
        <w:rPr>
          <w:rFonts w:eastAsiaTheme="minorEastAsia"/>
          <w:sz w:val="27"/>
          <w:szCs w:val="27"/>
          <w:lang w:eastAsia="en-US"/>
        </w:rPr>
        <w:t>кой области на 2023-2027 годы»;</w:t>
      </w:r>
    </w:p>
    <w:p w:rsidR="006747C0" w:rsidRDefault="006747C0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07.11.2023 № 426 «О внесении изменений в муниципальную программу «Развитие жилищно-коммунального хозяйства Богородского муниципального округа Кировской области на 2023-2027 годы»</w:t>
      </w:r>
      <w:r w:rsidR="003A7BE6">
        <w:rPr>
          <w:rFonts w:eastAsiaTheme="minorEastAsia"/>
          <w:sz w:val="27"/>
          <w:szCs w:val="27"/>
          <w:lang w:eastAsia="en-US"/>
        </w:rPr>
        <w:t>;</w:t>
      </w:r>
    </w:p>
    <w:p w:rsidR="002862D2" w:rsidRDefault="006747C0" w:rsidP="006747C0">
      <w:pPr>
        <w:tabs>
          <w:tab w:val="left" w:pos="975"/>
        </w:tabs>
        <w:spacing w:line="360" w:lineRule="auto"/>
        <w:ind w:firstLine="851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от 29.12.2023 № 524 «О внесении изменений в муниципальную программу «Развитие жилищно-коммунального хозяйства Богородского муниципального округа Кировской области на 2023-202</w:t>
      </w:r>
      <w:r w:rsidR="003A7BE6">
        <w:rPr>
          <w:rFonts w:eastAsiaTheme="minorEastAsia"/>
          <w:sz w:val="27"/>
          <w:szCs w:val="27"/>
          <w:lang w:eastAsia="en-US"/>
        </w:rPr>
        <w:t>7</w:t>
      </w:r>
      <w:r>
        <w:rPr>
          <w:rFonts w:eastAsiaTheme="minorEastAsia"/>
          <w:sz w:val="27"/>
          <w:szCs w:val="27"/>
          <w:lang w:eastAsia="en-US"/>
        </w:rPr>
        <w:t xml:space="preserve"> годы».</w:t>
      </w:r>
    </w:p>
    <w:p w:rsidR="00BE0693" w:rsidRDefault="00BE0693" w:rsidP="00BE0693">
      <w:pPr>
        <w:spacing w:line="360" w:lineRule="auto"/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6747C0">
        <w:rPr>
          <w:sz w:val="27"/>
          <w:szCs w:val="27"/>
        </w:rPr>
        <w:t>3</w:t>
      </w:r>
      <w:r w:rsidRPr="00AD3DF3">
        <w:rPr>
          <w:sz w:val="27"/>
          <w:szCs w:val="27"/>
        </w:rPr>
        <w:t>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</w:t>
      </w:r>
      <w:r>
        <w:rPr>
          <w:sz w:val="27"/>
          <w:szCs w:val="27"/>
        </w:rPr>
        <w:t>.</w:t>
      </w:r>
    </w:p>
    <w:p w:rsidR="00BE0693" w:rsidRPr="00AD3DF3" w:rsidRDefault="00BE0693" w:rsidP="00BE0693">
      <w:pPr>
        <w:tabs>
          <w:tab w:val="left" w:pos="9356"/>
        </w:tabs>
        <w:spacing w:line="360" w:lineRule="auto"/>
        <w:ind w:firstLine="709"/>
        <w:jc w:val="both"/>
        <w:rPr>
          <w:sz w:val="27"/>
          <w:szCs w:val="27"/>
        </w:rPr>
      </w:pPr>
      <w:r w:rsidRPr="00AD3DF3">
        <w:rPr>
          <w:sz w:val="27"/>
          <w:szCs w:val="27"/>
        </w:rPr>
        <w:t xml:space="preserve"> </w:t>
      </w:r>
      <w:r w:rsidR="006747C0">
        <w:rPr>
          <w:sz w:val="27"/>
          <w:szCs w:val="27"/>
        </w:rPr>
        <w:t>4</w:t>
      </w:r>
      <w:r w:rsidRPr="00AD3DF3">
        <w:rPr>
          <w:sz w:val="27"/>
          <w:szCs w:val="27"/>
        </w:rPr>
        <w:t xml:space="preserve">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</w:t>
      </w:r>
      <w:r w:rsidRPr="00AD3DF3">
        <w:rPr>
          <w:sz w:val="27"/>
          <w:szCs w:val="27"/>
        </w:rPr>
        <w:lastRenderedPageBreak/>
        <w:t>муниципальный округ Кировской области в информационно-телекоммуникационной сети «Интернет»</w:t>
      </w:r>
      <w:r w:rsidR="00B81C7E">
        <w:rPr>
          <w:sz w:val="27"/>
          <w:szCs w:val="27"/>
        </w:rPr>
        <w:t xml:space="preserve"> - </w:t>
      </w:r>
      <w:r w:rsidR="00B81C7E" w:rsidRPr="00B81C7E">
        <w:t xml:space="preserve"> </w:t>
      </w:r>
      <w:hyperlink r:id="rId7" w:history="1">
        <w:r w:rsidR="00B81C7E" w:rsidRPr="005D22E8">
          <w:rPr>
            <w:rStyle w:val="a3"/>
            <w:rFonts w:eastAsia="Courier New"/>
            <w:sz w:val="28"/>
            <w:szCs w:val="28"/>
          </w:rPr>
          <w:t>www.munbog.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  <w:lang w:val="en-US"/>
          </w:rPr>
          <w:t>gosuslugi</w:t>
        </w:r>
        <w:proofErr w:type="spellEnd"/>
        <w:r w:rsidR="00B81C7E" w:rsidRPr="005D22E8">
          <w:rPr>
            <w:rStyle w:val="a3"/>
            <w:rFonts w:eastAsia="Courier New"/>
            <w:sz w:val="28"/>
            <w:szCs w:val="28"/>
          </w:rPr>
          <w:t>.ru</w:t>
        </w:r>
      </w:hyperlink>
      <w:r w:rsidR="00B81C7E">
        <w:rPr>
          <w:color w:val="000080"/>
          <w:sz w:val="28"/>
          <w:szCs w:val="28"/>
          <w:u w:val="single"/>
        </w:rPr>
        <w:t>.</w:t>
      </w:r>
    </w:p>
    <w:p w:rsidR="001718B6" w:rsidRDefault="006747C0" w:rsidP="003A7BE6">
      <w:pPr>
        <w:spacing w:after="720" w:line="360" w:lineRule="auto"/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E0693" w:rsidRPr="00AD3DF3">
        <w:rPr>
          <w:sz w:val="27"/>
          <w:szCs w:val="27"/>
        </w:rPr>
        <w:t>. Настоящее постановление вступает в законную силу после его</w:t>
      </w:r>
      <w:r w:rsidR="00C14C7F">
        <w:rPr>
          <w:sz w:val="27"/>
          <w:szCs w:val="27"/>
        </w:rPr>
        <w:t xml:space="preserve"> официального о</w:t>
      </w:r>
      <w:r>
        <w:rPr>
          <w:sz w:val="27"/>
          <w:szCs w:val="27"/>
        </w:rPr>
        <w:t>бнародования</w:t>
      </w:r>
      <w:r w:rsidR="00C14C7F">
        <w:rPr>
          <w:sz w:val="27"/>
          <w:szCs w:val="27"/>
        </w:rPr>
        <w:t>.</w:t>
      </w:r>
    </w:p>
    <w:p w:rsidR="00483735" w:rsidRPr="009F5E3C" w:rsidRDefault="00B864D1" w:rsidP="006D5E3D">
      <w:pPr>
        <w:tabs>
          <w:tab w:val="left" w:pos="7320"/>
          <w:tab w:val="left" w:pos="7560"/>
        </w:tabs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6D5E3D">
        <w:rPr>
          <w:sz w:val="27"/>
          <w:szCs w:val="27"/>
        </w:rPr>
        <w:t xml:space="preserve"> </w:t>
      </w:r>
      <w:r w:rsidR="00483735" w:rsidRPr="009F5E3C">
        <w:rPr>
          <w:sz w:val="27"/>
          <w:szCs w:val="27"/>
        </w:rPr>
        <w:t xml:space="preserve">Богородского </w:t>
      </w:r>
    </w:p>
    <w:p w:rsidR="00483735" w:rsidRDefault="00483735" w:rsidP="003A7BE6">
      <w:pPr>
        <w:tabs>
          <w:tab w:val="left" w:pos="7513"/>
          <w:tab w:val="left" w:pos="7655"/>
          <w:tab w:val="left" w:pos="7797"/>
        </w:tabs>
        <w:spacing w:after="360"/>
        <w:rPr>
          <w:sz w:val="27"/>
          <w:szCs w:val="27"/>
        </w:rPr>
      </w:pPr>
      <w:r w:rsidRPr="009F5E3C">
        <w:rPr>
          <w:sz w:val="27"/>
          <w:szCs w:val="27"/>
        </w:rPr>
        <w:t>муниципального округа</w:t>
      </w:r>
      <w:r w:rsidR="0071329E">
        <w:rPr>
          <w:sz w:val="27"/>
          <w:szCs w:val="27"/>
        </w:rPr>
        <w:t xml:space="preserve">       </w:t>
      </w:r>
      <w:r w:rsidR="006D5E3D">
        <w:rPr>
          <w:sz w:val="27"/>
          <w:szCs w:val="27"/>
        </w:rPr>
        <w:t xml:space="preserve"> </w:t>
      </w:r>
      <w:r w:rsidR="009C011F">
        <w:rPr>
          <w:sz w:val="27"/>
          <w:szCs w:val="27"/>
        </w:rPr>
        <w:t xml:space="preserve">     </w:t>
      </w:r>
      <w:r w:rsidR="0071329E">
        <w:rPr>
          <w:sz w:val="27"/>
          <w:szCs w:val="27"/>
        </w:rPr>
        <w:t xml:space="preserve">  </w:t>
      </w:r>
      <w:r w:rsidR="00B864D1">
        <w:rPr>
          <w:sz w:val="27"/>
          <w:szCs w:val="27"/>
        </w:rPr>
        <w:t>А.С. Соболева</w:t>
      </w:r>
    </w:p>
    <w:p w:rsidR="006D5E3D" w:rsidRPr="006D5E3D" w:rsidRDefault="006D5E3D" w:rsidP="006D5E3D">
      <w:pPr>
        <w:rPr>
          <w:sz w:val="27"/>
          <w:szCs w:val="27"/>
        </w:rPr>
      </w:pPr>
      <w:bookmarkStart w:id="0" w:name="_GoBack"/>
      <w:bookmarkEnd w:id="0"/>
    </w:p>
    <w:sectPr w:rsidR="006D5E3D" w:rsidRPr="006D5E3D" w:rsidSect="004D1A8E">
      <w:headerReference w:type="even" r:id="rId8"/>
      <w:headerReference w:type="default" r:id="rId9"/>
      <w:headerReference w:type="first" r:id="rId10"/>
      <w:pgSz w:w="11906" w:h="16838" w:code="9"/>
      <w:pgMar w:top="164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D1" w:rsidRDefault="00B864D1" w:rsidP="001E303D">
      <w:r>
        <w:separator/>
      </w:r>
    </w:p>
  </w:endnote>
  <w:endnote w:type="continuationSeparator" w:id="0">
    <w:p w:rsidR="00B864D1" w:rsidRDefault="00B864D1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D1" w:rsidRDefault="00B864D1" w:rsidP="001E303D">
      <w:r>
        <w:separator/>
      </w:r>
    </w:p>
  </w:footnote>
  <w:footnote w:type="continuationSeparator" w:id="0">
    <w:p w:rsidR="00B864D1" w:rsidRDefault="00B864D1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D1" w:rsidRDefault="00B864D1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64D1" w:rsidRDefault="00B864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D1" w:rsidRDefault="00B864D1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011F">
      <w:rPr>
        <w:rStyle w:val="a7"/>
        <w:noProof/>
      </w:rPr>
      <w:t>15</w:t>
    </w:r>
    <w:r>
      <w:rPr>
        <w:rStyle w:val="a7"/>
      </w:rPr>
      <w:fldChar w:fldCharType="end"/>
    </w:r>
  </w:p>
  <w:p w:rsidR="00B864D1" w:rsidRDefault="00B864D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D1" w:rsidRPr="008261C6" w:rsidRDefault="00B864D1" w:rsidP="00AC1229">
    <w:pPr>
      <w:pStyle w:val="a5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8"/>
    <w:rsid w:val="00005245"/>
    <w:rsid w:val="000133DD"/>
    <w:rsid w:val="00023449"/>
    <w:rsid w:val="000301B3"/>
    <w:rsid w:val="00032ADE"/>
    <w:rsid w:val="00034660"/>
    <w:rsid w:val="000425B8"/>
    <w:rsid w:val="00060A30"/>
    <w:rsid w:val="00061CAD"/>
    <w:rsid w:val="00062548"/>
    <w:rsid w:val="00076EFA"/>
    <w:rsid w:val="00082E26"/>
    <w:rsid w:val="000860D8"/>
    <w:rsid w:val="00091263"/>
    <w:rsid w:val="000A6CFC"/>
    <w:rsid w:val="000B01CE"/>
    <w:rsid w:val="000C234A"/>
    <w:rsid w:val="000C3294"/>
    <w:rsid w:val="000D2B18"/>
    <w:rsid w:val="000D622F"/>
    <w:rsid w:val="000D770E"/>
    <w:rsid w:val="000F4D55"/>
    <w:rsid w:val="000F6855"/>
    <w:rsid w:val="001252FB"/>
    <w:rsid w:val="001469E9"/>
    <w:rsid w:val="00150F2A"/>
    <w:rsid w:val="00151888"/>
    <w:rsid w:val="00155C96"/>
    <w:rsid w:val="00157463"/>
    <w:rsid w:val="00162090"/>
    <w:rsid w:val="001638C2"/>
    <w:rsid w:val="001718B6"/>
    <w:rsid w:val="001815CB"/>
    <w:rsid w:val="0018689C"/>
    <w:rsid w:val="001A614B"/>
    <w:rsid w:val="001D18D7"/>
    <w:rsid w:val="001E303D"/>
    <w:rsid w:val="001E32EE"/>
    <w:rsid w:val="001E783A"/>
    <w:rsid w:val="001F5CB7"/>
    <w:rsid w:val="002005C9"/>
    <w:rsid w:val="002134A9"/>
    <w:rsid w:val="002251A4"/>
    <w:rsid w:val="00233933"/>
    <w:rsid w:val="002371CD"/>
    <w:rsid w:val="002422EF"/>
    <w:rsid w:val="00273C73"/>
    <w:rsid w:val="002862D2"/>
    <w:rsid w:val="002910A2"/>
    <w:rsid w:val="0029119A"/>
    <w:rsid w:val="00291ECA"/>
    <w:rsid w:val="00292BFB"/>
    <w:rsid w:val="00293091"/>
    <w:rsid w:val="00293098"/>
    <w:rsid w:val="0029315F"/>
    <w:rsid w:val="002B623F"/>
    <w:rsid w:val="002B70F2"/>
    <w:rsid w:val="002C3B96"/>
    <w:rsid w:val="002D5C08"/>
    <w:rsid w:val="002E0EDF"/>
    <w:rsid w:val="002E47AD"/>
    <w:rsid w:val="002F338A"/>
    <w:rsid w:val="00312E53"/>
    <w:rsid w:val="00316267"/>
    <w:rsid w:val="00316442"/>
    <w:rsid w:val="0032576D"/>
    <w:rsid w:val="0033746F"/>
    <w:rsid w:val="00340C98"/>
    <w:rsid w:val="00343592"/>
    <w:rsid w:val="00344241"/>
    <w:rsid w:val="00363246"/>
    <w:rsid w:val="00380CBD"/>
    <w:rsid w:val="003A6A3B"/>
    <w:rsid w:val="003A7BE6"/>
    <w:rsid w:val="003B74F0"/>
    <w:rsid w:val="003C0513"/>
    <w:rsid w:val="003C2BB4"/>
    <w:rsid w:val="003D2B8D"/>
    <w:rsid w:val="003D2C17"/>
    <w:rsid w:val="003D3070"/>
    <w:rsid w:val="003D3614"/>
    <w:rsid w:val="003D46CC"/>
    <w:rsid w:val="003E2144"/>
    <w:rsid w:val="00403272"/>
    <w:rsid w:val="00405BEA"/>
    <w:rsid w:val="00414FE2"/>
    <w:rsid w:val="00423B59"/>
    <w:rsid w:val="0042548D"/>
    <w:rsid w:val="00430152"/>
    <w:rsid w:val="00431823"/>
    <w:rsid w:val="00441FF6"/>
    <w:rsid w:val="00446BD0"/>
    <w:rsid w:val="00483735"/>
    <w:rsid w:val="00490C80"/>
    <w:rsid w:val="00491747"/>
    <w:rsid w:val="004933FD"/>
    <w:rsid w:val="004A444A"/>
    <w:rsid w:val="004A6F9D"/>
    <w:rsid w:val="004B6BBD"/>
    <w:rsid w:val="004C098A"/>
    <w:rsid w:val="004D1A8E"/>
    <w:rsid w:val="004D67D7"/>
    <w:rsid w:val="004E31DC"/>
    <w:rsid w:val="004E6ADD"/>
    <w:rsid w:val="004F020A"/>
    <w:rsid w:val="00500073"/>
    <w:rsid w:val="005027D6"/>
    <w:rsid w:val="00502D64"/>
    <w:rsid w:val="0050512E"/>
    <w:rsid w:val="00506586"/>
    <w:rsid w:val="0050682C"/>
    <w:rsid w:val="00520603"/>
    <w:rsid w:val="00531856"/>
    <w:rsid w:val="005345A4"/>
    <w:rsid w:val="00542020"/>
    <w:rsid w:val="00563395"/>
    <w:rsid w:val="0057143B"/>
    <w:rsid w:val="00573DB1"/>
    <w:rsid w:val="00574928"/>
    <w:rsid w:val="00577063"/>
    <w:rsid w:val="00581BFE"/>
    <w:rsid w:val="0059278C"/>
    <w:rsid w:val="00597507"/>
    <w:rsid w:val="005A3E81"/>
    <w:rsid w:val="005B13DA"/>
    <w:rsid w:val="005B33D5"/>
    <w:rsid w:val="005C2954"/>
    <w:rsid w:val="005D265C"/>
    <w:rsid w:val="005D4016"/>
    <w:rsid w:val="005D5BE5"/>
    <w:rsid w:val="0060547E"/>
    <w:rsid w:val="00607BC4"/>
    <w:rsid w:val="006164FD"/>
    <w:rsid w:val="00623B2C"/>
    <w:rsid w:val="00631428"/>
    <w:rsid w:val="00637BED"/>
    <w:rsid w:val="00652C00"/>
    <w:rsid w:val="00653882"/>
    <w:rsid w:val="0066429D"/>
    <w:rsid w:val="006653B8"/>
    <w:rsid w:val="006747C0"/>
    <w:rsid w:val="006754AE"/>
    <w:rsid w:val="00685062"/>
    <w:rsid w:val="006913E4"/>
    <w:rsid w:val="006930F7"/>
    <w:rsid w:val="00693DE9"/>
    <w:rsid w:val="00697A83"/>
    <w:rsid w:val="006A3EF6"/>
    <w:rsid w:val="006B4F95"/>
    <w:rsid w:val="006B6F04"/>
    <w:rsid w:val="006C2F08"/>
    <w:rsid w:val="006C6C21"/>
    <w:rsid w:val="006D1133"/>
    <w:rsid w:val="006D15E0"/>
    <w:rsid w:val="006D1810"/>
    <w:rsid w:val="006D3043"/>
    <w:rsid w:val="006D5E3D"/>
    <w:rsid w:val="006E056D"/>
    <w:rsid w:val="006F23E2"/>
    <w:rsid w:val="00703FC0"/>
    <w:rsid w:val="00711CD7"/>
    <w:rsid w:val="0071329E"/>
    <w:rsid w:val="007217AC"/>
    <w:rsid w:val="00723825"/>
    <w:rsid w:val="00730E22"/>
    <w:rsid w:val="00731436"/>
    <w:rsid w:val="00732CC2"/>
    <w:rsid w:val="007340DB"/>
    <w:rsid w:val="00741881"/>
    <w:rsid w:val="00747DA9"/>
    <w:rsid w:val="00747F25"/>
    <w:rsid w:val="007562AD"/>
    <w:rsid w:val="00764D52"/>
    <w:rsid w:val="007B3408"/>
    <w:rsid w:val="007B3BBE"/>
    <w:rsid w:val="007B4966"/>
    <w:rsid w:val="007B56F0"/>
    <w:rsid w:val="007C3006"/>
    <w:rsid w:val="007C3DCB"/>
    <w:rsid w:val="007C6D82"/>
    <w:rsid w:val="007D1B85"/>
    <w:rsid w:val="007D37C8"/>
    <w:rsid w:val="007D5BD3"/>
    <w:rsid w:val="007E71C2"/>
    <w:rsid w:val="007F1BAB"/>
    <w:rsid w:val="008015AA"/>
    <w:rsid w:val="00805171"/>
    <w:rsid w:val="00813C1D"/>
    <w:rsid w:val="008261C6"/>
    <w:rsid w:val="008262B8"/>
    <w:rsid w:val="00831FC4"/>
    <w:rsid w:val="00832815"/>
    <w:rsid w:val="00835596"/>
    <w:rsid w:val="00840F04"/>
    <w:rsid w:val="00842014"/>
    <w:rsid w:val="008508E8"/>
    <w:rsid w:val="0085744E"/>
    <w:rsid w:val="00866200"/>
    <w:rsid w:val="0086773F"/>
    <w:rsid w:val="00874D42"/>
    <w:rsid w:val="00883CFC"/>
    <w:rsid w:val="008872D7"/>
    <w:rsid w:val="00890EA5"/>
    <w:rsid w:val="00891F9F"/>
    <w:rsid w:val="00892714"/>
    <w:rsid w:val="008978A6"/>
    <w:rsid w:val="008A5A49"/>
    <w:rsid w:val="008A6930"/>
    <w:rsid w:val="008B14AB"/>
    <w:rsid w:val="008B5A83"/>
    <w:rsid w:val="008C1091"/>
    <w:rsid w:val="008C319A"/>
    <w:rsid w:val="008D148D"/>
    <w:rsid w:val="008D750D"/>
    <w:rsid w:val="008E78C5"/>
    <w:rsid w:val="009031AA"/>
    <w:rsid w:val="009115BA"/>
    <w:rsid w:val="0091438E"/>
    <w:rsid w:val="009315DE"/>
    <w:rsid w:val="00944A14"/>
    <w:rsid w:val="009504A3"/>
    <w:rsid w:val="009575FA"/>
    <w:rsid w:val="00974347"/>
    <w:rsid w:val="00992DC5"/>
    <w:rsid w:val="00992F97"/>
    <w:rsid w:val="009A0241"/>
    <w:rsid w:val="009B1784"/>
    <w:rsid w:val="009B32A1"/>
    <w:rsid w:val="009B39EE"/>
    <w:rsid w:val="009B3D72"/>
    <w:rsid w:val="009C0105"/>
    <w:rsid w:val="009C011F"/>
    <w:rsid w:val="009C2777"/>
    <w:rsid w:val="009C3628"/>
    <w:rsid w:val="009D1A58"/>
    <w:rsid w:val="009D6AB4"/>
    <w:rsid w:val="009E19A5"/>
    <w:rsid w:val="009E354C"/>
    <w:rsid w:val="009E5269"/>
    <w:rsid w:val="009E5D05"/>
    <w:rsid w:val="009E6865"/>
    <w:rsid w:val="009F08E3"/>
    <w:rsid w:val="009F0953"/>
    <w:rsid w:val="009F51E6"/>
    <w:rsid w:val="009F57BC"/>
    <w:rsid w:val="009F5E3C"/>
    <w:rsid w:val="00A017C7"/>
    <w:rsid w:val="00A0548C"/>
    <w:rsid w:val="00A26CC6"/>
    <w:rsid w:val="00A365F1"/>
    <w:rsid w:val="00A42899"/>
    <w:rsid w:val="00A54943"/>
    <w:rsid w:val="00A55143"/>
    <w:rsid w:val="00A62DAC"/>
    <w:rsid w:val="00A65B9B"/>
    <w:rsid w:val="00A67CBD"/>
    <w:rsid w:val="00A73563"/>
    <w:rsid w:val="00A74AA1"/>
    <w:rsid w:val="00A74B90"/>
    <w:rsid w:val="00A84749"/>
    <w:rsid w:val="00A93E90"/>
    <w:rsid w:val="00AB527E"/>
    <w:rsid w:val="00AC1229"/>
    <w:rsid w:val="00AD3BA2"/>
    <w:rsid w:val="00AD3DF3"/>
    <w:rsid w:val="00AE2446"/>
    <w:rsid w:val="00AF4014"/>
    <w:rsid w:val="00AF4AE8"/>
    <w:rsid w:val="00B010CD"/>
    <w:rsid w:val="00B014E2"/>
    <w:rsid w:val="00B03B9E"/>
    <w:rsid w:val="00B06412"/>
    <w:rsid w:val="00B1378D"/>
    <w:rsid w:val="00B156F9"/>
    <w:rsid w:val="00B34691"/>
    <w:rsid w:val="00B41F00"/>
    <w:rsid w:val="00B43000"/>
    <w:rsid w:val="00B54231"/>
    <w:rsid w:val="00B55C0B"/>
    <w:rsid w:val="00B71122"/>
    <w:rsid w:val="00B81C7E"/>
    <w:rsid w:val="00B85A27"/>
    <w:rsid w:val="00B864D1"/>
    <w:rsid w:val="00BA587F"/>
    <w:rsid w:val="00BB0B6C"/>
    <w:rsid w:val="00BB0F8D"/>
    <w:rsid w:val="00BB15F4"/>
    <w:rsid w:val="00BC139D"/>
    <w:rsid w:val="00BC3D76"/>
    <w:rsid w:val="00BD371D"/>
    <w:rsid w:val="00BD53EA"/>
    <w:rsid w:val="00BD5DE1"/>
    <w:rsid w:val="00BE0693"/>
    <w:rsid w:val="00BE2BFF"/>
    <w:rsid w:val="00BE6ABE"/>
    <w:rsid w:val="00BF0DDA"/>
    <w:rsid w:val="00C14C7F"/>
    <w:rsid w:val="00C26DA1"/>
    <w:rsid w:val="00C307C6"/>
    <w:rsid w:val="00C56F9F"/>
    <w:rsid w:val="00C61B2D"/>
    <w:rsid w:val="00C66535"/>
    <w:rsid w:val="00C6737D"/>
    <w:rsid w:val="00CB6110"/>
    <w:rsid w:val="00CB73BF"/>
    <w:rsid w:val="00CC7C75"/>
    <w:rsid w:val="00CD555A"/>
    <w:rsid w:val="00CE5CC9"/>
    <w:rsid w:val="00CE75D6"/>
    <w:rsid w:val="00CE760A"/>
    <w:rsid w:val="00CF1848"/>
    <w:rsid w:val="00D11249"/>
    <w:rsid w:val="00D15933"/>
    <w:rsid w:val="00D22A56"/>
    <w:rsid w:val="00D251FB"/>
    <w:rsid w:val="00D26A69"/>
    <w:rsid w:val="00D33844"/>
    <w:rsid w:val="00D350D1"/>
    <w:rsid w:val="00D45272"/>
    <w:rsid w:val="00D475C7"/>
    <w:rsid w:val="00D52595"/>
    <w:rsid w:val="00D54B5B"/>
    <w:rsid w:val="00D61C12"/>
    <w:rsid w:val="00D6265A"/>
    <w:rsid w:val="00D72AE6"/>
    <w:rsid w:val="00D73A2F"/>
    <w:rsid w:val="00D75BDB"/>
    <w:rsid w:val="00D921A3"/>
    <w:rsid w:val="00DC4F74"/>
    <w:rsid w:val="00DC53D4"/>
    <w:rsid w:val="00DD1BCA"/>
    <w:rsid w:val="00DE15FB"/>
    <w:rsid w:val="00E03DC1"/>
    <w:rsid w:val="00E11D3D"/>
    <w:rsid w:val="00E25D92"/>
    <w:rsid w:val="00E35C10"/>
    <w:rsid w:val="00E43E07"/>
    <w:rsid w:val="00E43EE9"/>
    <w:rsid w:val="00E53DDE"/>
    <w:rsid w:val="00E559A6"/>
    <w:rsid w:val="00E6781E"/>
    <w:rsid w:val="00E67AB0"/>
    <w:rsid w:val="00E70251"/>
    <w:rsid w:val="00E72B53"/>
    <w:rsid w:val="00E73128"/>
    <w:rsid w:val="00E73F85"/>
    <w:rsid w:val="00E74CE8"/>
    <w:rsid w:val="00E75CBA"/>
    <w:rsid w:val="00E81077"/>
    <w:rsid w:val="00E946EB"/>
    <w:rsid w:val="00EC3FF8"/>
    <w:rsid w:val="00ED1433"/>
    <w:rsid w:val="00ED6C1C"/>
    <w:rsid w:val="00EE7C18"/>
    <w:rsid w:val="00EF5A9C"/>
    <w:rsid w:val="00F00ED3"/>
    <w:rsid w:val="00F26BD2"/>
    <w:rsid w:val="00F315ED"/>
    <w:rsid w:val="00F36CC5"/>
    <w:rsid w:val="00F40576"/>
    <w:rsid w:val="00F414BA"/>
    <w:rsid w:val="00F41D1D"/>
    <w:rsid w:val="00F4371E"/>
    <w:rsid w:val="00F4680A"/>
    <w:rsid w:val="00F52A67"/>
    <w:rsid w:val="00F5564F"/>
    <w:rsid w:val="00F61ADA"/>
    <w:rsid w:val="00F64C6D"/>
    <w:rsid w:val="00F7565C"/>
    <w:rsid w:val="00F75EF9"/>
    <w:rsid w:val="00F84BEC"/>
    <w:rsid w:val="00F85B7C"/>
    <w:rsid w:val="00F926AE"/>
    <w:rsid w:val="00FB1023"/>
    <w:rsid w:val="00FB310D"/>
    <w:rsid w:val="00FD0220"/>
    <w:rsid w:val="00FD179B"/>
    <w:rsid w:val="00FD1C6A"/>
    <w:rsid w:val="00FD5A2E"/>
    <w:rsid w:val="00FE6A6B"/>
    <w:rsid w:val="00FF52E4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7F00A4-ABF0-468A-A3E2-F75BA6D4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52595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52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25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525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525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525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D52595"/>
  </w:style>
  <w:style w:type="paragraph" w:styleId="ae">
    <w:name w:val="caption"/>
    <w:basedOn w:val="a"/>
    <w:next w:val="a"/>
    <w:uiPriority w:val="35"/>
    <w:semiHidden/>
    <w:unhideWhenUsed/>
    <w:qFormat/>
    <w:rsid w:val="00D52595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D52595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D525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52595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D52595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52595"/>
    <w:rPr>
      <w:b/>
      <w:bCs/>
      <w:color w:val="auto"/>
    </w:rPr>
  </w:style>
  <w:style w:type="character" w:styleId="af4">
    <w:name w:val="Emphasis"/>
    <w:basedOn w:val="a0"/>
    <w:uiPriority w:val="20"/>
    <w:qFormat/>
    <w:rsid w:val="00D52595"/>
    <w:rPr>
      <w:i/>
      <w:iCs/>
      <w:color w:val="auto"/>
    </w:rPr>
  </w:style>
  <w:style w:type="paragraph" w:styleId="af5">
    <w:name w:val="No Spacing"/>
    <w:uiPriority w:val="1"/>
    <w:qFormat/>
    <w:rsid w:val="00D5259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52595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595"/>
    <w:rPr>
      <w:rFonts w:eastAsiaTheme="minorEastAsia"/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D52595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7">
    <w:name w:val="Выделенная цитата Знак"/>
    <w:basedOn w:val="a0"/>
    <w:link w:val="af6"/>
    <w:uiPriority w:val="30"/>
    <w:rsid w:val="00D52595"/>
    <w:rPr>
      <w:rFonts w:eastAsiaTheme="minorEastAsia"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D52595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D52595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D52595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D52595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D52595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D52595"/>
    <w:pPr>
      <w:outlineLvl w:val="9"/>
    </w:pPr>
  </w:style>
  <w:style w:type="paragraph" w:styleId="afe">
    <w:name w:val="List Paragraph"/>
    <w:basedOn w:val="a"/>
    <w:uiPriority w:val="34"/>
    <w:qFormat/>
    <w:rsid w:val="002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B53B-BF9F-4613-8EC1-672348B7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15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Машинописка</cp:lastModifiedBy>
  <cp:revision>7</cp:revision>
  <cp:lastPrinted>2024-04-22T11:50:00Z</cp:lastPrinted>
  <dcterms:created xsi:type="dcterms:W3CDTF">2024-04-04T08:00:00Z</dcterms:created>
  <dcterms:modified xsi:type="dcterms:W3CDTF">2024-04-23T11:20:00Z</dcterms:modified>
</cp:coreProperties>
</file>