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12A2A" w14:textId="77777777" w:rsidR="00E015CB" w:rsidRPr="00C72169" w:rsidRDefault="00E015CB" w:rsidP="00071A9D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>АДМИНИСТРАЦИЯ МУНИЦИПАЛЬНОГО ОБРАЗОВАНИЯ</w:t>
      </w:r>
    </w:p>
    <w:p w14:paraId="704B5D5B" w14:textId="77777777" w:rsidR="00E015CB" w:rsidRPr="00C72169" w:rsidRDefault="00E015CB" w:rsidP="00E015CB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БОГОРОДСКИЙ </w:t>
      </w:r>
      <w:r>
        <w:rPr>
          <w:b/>
          <w:sz w:val="32"/>
          <w:szCs w:val="32"/>
        </w:rPr>
        <w:t>МУНИЦИПАЛЬНЫЙ ОКРУГ</w:t>
      </w:r>
    </w:p>
    <w:p w14:paraId="16494C92" w14:textId="77777777" w:rsidR="00E015CB" w:rsidRPr="00C72169" w:rsidRDefault="00E015CB" w:rsidP="00E015CB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>КИРОВСКОЙ ОБЛАСТИ</w:t>
      </w:r>
    </w:p>
    <w:p w14:paraId="150B2EB8" w14:textId="77777777" w:rsidR="00E015CB" w:rsidRDefault="00E015CB" w:rsidP="00E015CB">
      <w:pPr>
        <w:jc w:val="center"/>
        <w:rPr>
          <w:b/>
          <w:sz w:val="32"/>
          <w:szCs w:val="32"/>
        </w:rPr>
      </w:pPr>
      <w:r w:rsidRPr="00C72169">
        <w:rPr>
          <w:b/>
          <w:sz w:val="32"/>
          <w:szCs w:val="32"/>
        </w:rPr>
        <w:t xml:space="preserve">(АДМИНИСТРАЦИЯ БОГОРОДСКОГО </w:t>
      </w:r>
    </w:p>
    <w:p w14:paraId="690C0CBA" w14:textId="77777777" w:rsidR="00E015CB" w:rsidRDefault="00E015CB" w:rsidP="00E015CB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Pr="00C72169">
        <w:rPr>
          <w:b/>
          <w:sz w:val="32"/>
          <w:szCs w:val="32"/>
        </w:rPr>
        <w:t>)</w:t>
      </w:r>
    </w:p>
    <w:p w14:paraId="0E512B24" w14:textId="77777777" w:rsidR="00E015CB" w:rsidRPr="00C72169" w:rsidRDefault="00E015CB" w:rsidP="00E015CB">
      <w:pPr>
        <w:spacing w:after="360"/>
        <w:jc w:val="center"/>
        <w:rPr>
          <w:sz w:val="32"/>
          <w:szCs w:val="32"/>
        </w:rPr>
      </w:pPr>
      <w:r w:rsidRPr="00C72169">
        <w:rPr>
          <w:b/>
          <w:sz w:val="32"/>
          <w:szCs w:val="32"/>
        </w:rPr>
        <w:t>ПОСТАНОВЛЕНИЕ</w:t>
      </w:r>
    </w:p>
    <w:p w14:paraId="5AF0C950" w14:textId="67F81E08" w:rsidR="00E015CB" w:rsidRDefault="009015A2" w:rsidP="00E015CB">
      <w:pPr>
        <w:rPr>
          <w:szCs w:val="28"/>
        </w:rPr>
      </w:pPr>
      <w:r>
        <w:rPr>
          <w:szCs w:val="28"/>
        </w:rPr>
        <w:t>02.03.2026</w:t>
      </w:r>
      <w:r w:rsidR="00E015CB"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      </w:t>
      </w:r>
      <w:r w:rsidR="00E015CB">
        <w:rPr>
          <w:szCs w:val="28"/>
        </w:rPr>
        <w:t xml:space="preserve"> </w:t>
      </w:r>
      <w:r w:rsidR="00B900D4" w:rsidRPr="009015A2">
        <w:rPr>
          <w:szCs w:val="28"/>
        </w:rPr>
        <w:t xml:space="preserve">  </w:t>
      </w:r>
      <w:r>
        <w:rPr>
          <w:szCs w:val="28"/>
        </w:rPr>
        <w:t>№ 107</w:t>
      </w:r>
    </w:p>
    <w:p w14:paraId="6267D59B" w14:textId="77777777" w:rsidR="00E015CB" w:rsidRPr="00B900D4" w:rsidRDefault="00E015CB" w:rsidP="00E015CB">
      <w:pPr>
        <w:spacing w:after="480"/>
        <w:jc w:val="center"/>
        <w:rPr>
          <w:szCs w:val="28"/>
        </w:rPr>
      </w:pPr>
      <w:r w:rsidRPr="00B900D4">
        <w:rPr>
          <w:szCs w:val="28"/>
        </w:rPr>
        <w:t>пгт Богородское</w:t>
      </w:r>
    </w:p>
    <w:p w14:paraId="447A8974" w14:textId="6495A379" w:rsidR="007C2C1A" w:rsidRPr="00B900D4" w:rsidRDefault="007C2C1A" w:rsidP="007C2C1A">
      <w:pPr>
        <w:spacing w:after="480"/>
        <w:jc w:val="center"/>
        <w:rPr>
          <w:b/>
          <w:szCs w:val="28"/>
          <w:lang w:eastAsia="ar-SA"/>
        </w:rPr>
      </w:pPr>
      <w:r w:rsidRPr="00B900D4">
        <w:rPr>
          <w:b/>
          <w:szCs w:val="28"/>
          <w:lang w:eastAsia="ar-SA"/>
        </w:rPr>
        <w:t xml:space="preserve">О перечнях населенных пунктов, расположенных на территории Богородского муниципального округа </w:t>
      </w:r>
    </w:p>
    <w:p w14:paraId="2BF8016E" w14:textId="77777777" w:rsidR="007C2C1A" w:rsidRPr="00B900D4" w:rsidRDefault="007C2C1A" w:rsidP="00B900D4">
      <w:pPr>
        <w:spacing w:line="360" w:lineRule="auto"/>
        <w:ind w:firstLine="709"/>
        <w:jc w:val="both"/>
        <w:rPr>
          <w:szCs w:val="28"/>
          <w:lang w:eastAsia="ar-SA"/>
        </w:rPr>
      </w:pPr>
      <w:r w:rsidRPr="00B900D4">
        <w:rPr>
          <w:szCs w:val="28"/>
          <w:lang w:eastAsia="ar-SA"/>
        </w:rPr>
        <w:t>В соответствии с Законом Кировской области от 30.10.2024 № 320-ЗО «О государственной поддержке юридических лиц, индивидуальных предпринимателей, осуществляющих торговую деятельность в сельских населенных пунктах Кировской области», администрация Богородского</w:t>
      </w:r>
      <w:r w:rsidRPr="00B900D4">
        <w:rPr>
          <w:szCs w:val="28"/>
          <w:highlight w:val="yellow"/>
          <w:lang w:eastAsia="ar-SA"/>
        </w:rPr>
        <w:t xml:space="preserve"> </w:t>
      </w:r>
      <w:r w:rsidRPr="00B900D4">
        <w:rPr>
          <w:szCs w:val="28"/>
          <w:lang w:eastAsia="ar-SA"/>
        </w:rPr>
        <w:t xml:space="preserve">муниципального округа ПОСТАНОВЛЯЕТ: </w:t>
      </w:r>
    </w:p>
    <w:p w14:paraId="645BAE14" w14:textId="5BAD429B" w:rsidR="007C2C1A" w:rsidRPr="00B900D4" w:rsidRDefault="007C2C1A" w:rsidP="00B900D4">
      <w:pPr>
        <w:spacing w:line="360" w:lineRule="auto"/>
        <w:ind w:firstLine="709"/>
        <w:jc w:val="both"/>
        <w:rPr>
          <w:szCs w:val="28"/>
          <w:lang w:eastAsia="ar-SA"/>
        </w:rPr>
      </w:pPr>
      <w:r w:rsidRPr="00B900D4">
        <w:rPr>
          <w:szCs w:val="28"/>
          <w:lang w:eastAsia="ar-SA"/>
        </w:rPr>
        <w:t>1. Утвердить Перечень сельских населенных пунктов, расположенных начиная с 11 километра административного центра Богородского</w:t>
      </w:r>
      <w:r w:rsidRPr="00B900D4">
        <w:rPr>
          <w:szCs w:val="28"/>
          <w:highlight w:val="yellow"/>
          <w:lang w:eastAsia="ar-SA"/>
        </w:rPr>
        <w:t xml:space="preserve"> </w:t>
      </w:r>
      <w:r w:rsidRPr="00B900D4">
        <w:rPr>
          <w:szCs w:val="28"/>
          <w:lang w:eastAsia="ar-SA"/>
        </w:rPr>
        <w:t>муниципального округа пгт</w:t>
      </w:r>
      <w:r w:rsidR="00A129B6" w:rsidRPr="00B900D4">
        <w:rPr>
          <w:szCs w:val="28"/>
          <w:lang w:eastAsia="ar-SA"/>
        </w:rPr>
        <w:t xml:space="preserve"> Богородское</w:t>
      </w:r>
      <w:r w:rsidRPr="00B900D4">
        <w:rPr>
          <w:szCs w:val="28"/>
          <w:lang w:eastAsia="ar-SA"/>
        </w:rPr>
        <w:t xml:space="preserve">, в которых стационарный торговый объект является единственным согласно приложению №1. </w:t>
      </w:r>
    </w:p>
    <w:p w14:paraId="2C321C4B" w14:textId="20E1127F" w:rsidR="007C2C1A" w:rsidRPr="00B900D4" w:rsidRDefault="007C2C1A" w:rsidP="00B900D4">
      <w:pPr>
        <w:spacing w:line="360" w:lineRule="auto"/>
        <w:ind w:firstLine="709"/>
        <w:jc w:val="both"/>
        <w:rPr>
          <w:szCs w:val="28"/>
          <w:lang w:eastAsia="ar-SA"/>
        </w:rPr>
      </w:pPr>
      <w:r w:rsidRPr="00B900D4">
        <w:rPr>
          <w:szCs w:val="28"/>
          <w:lang w:eastAsia="ar-SA"/>
        </w:rPr>
        <w:t xml:space="preserve">2. </w:t>
      </w:r>
      <w:r w:rsidR="003B0746" w:rsidRPr="00B900D4">
        <w:rPr>
          <w:szCs w:val="28"/>
          <w:lang w:eastAsia="ar-SA"/>
        </w:rPr>
        <w:t xml:space="preserve">Утвердить </w:t>
      </w:r>
      <w:r w:rsidRPr="00B900D4">
        <w:rPr>
          <w:szCs w:val="28"/>
          <w:lang w:eastAsia="ar-SA"/>
        </w:rPr>
        <w:t xml:space="preserve">Перечень сельских населенных пунктов </w:t>
      </w:r>
      <w:r w:rsidR="00113D2E" w:rsidRPr="00B900D4">
        <w:rPr>
          <w:szCs w:val="28"/>
          <w:lang w:eastAsia="ar-SA"/>
        </w:rPr>
        <w:t>Богородского</w:t>
      </w:r>
      <w:r w:rsidRPr="00B900D4">
        <w:rPr>
          <w:szCs w:val="28"/>
          <w:highlight w:val="yellow"/>
          <w:lang w:eastAsia="ar-SA"/>
        </w:rPr>
        <w:t xml:space="preserve"> </w:t>
      </w:r>
      <w:r w:rsidRPr="00B900D4">
        <w:rPr>
          <w:szCs w:val="28"/>
          <w:lang w:eastAsia="ar-SA"/>
        </w:rPr>
        <w:t>муниципального</w:t>
      </w:r>
      <w:r w:rsidR="00113D2E" w:rsidRPr="00B900D4">
        <w:rPr>
          <w:szCs w:val="28"/>
          <w:lang w:eastAsia="ar-SA"/>
        </w:rPr>
        <w:t xml:space="preserve"> </w:t>
      </w:r>
      <w:r w:rsidRPr="00B900D4">
        <w:rPr>
          <w:szCs w:val="28"/>
          <w:lang w:eastAsia="ar-SA"/>
        </w:rPr>
        <w:t>круга, в которых отсутствуют действующие стационарные торговые объекты согласно приложению № 2.</w:t>
      </w:r>
    </w:p>
    <w:p w14:paraId="197439B9" w14:textId="2D5F88CD" w:rsidR="00850927" w:rsidRPr="00B900D4" w:rsidRDefault="003B0746" w:rsidP="00B900D4">
      <w:pPr>
        <w:spacing w:line="360" w:lineRule="auto"/>
        <w:ind w:firstLine="709"/>
        <w:jc w:val="both"/>
        <w:rPr>
          <w:szCs w:val="28"/>
        </w:rPr>
      </w:pPr>
      <w:r w:rsidRPr="00B900D4">
        <w:rPr>
          <w:szCs w:val="28"/>
          <w:lang w:eastAsia="ar-SA"/>
        </w:rPr>
        <w:t xml:space="preserve">3. Признать утратившим силу постановление администрации Богородского </w:t>
      </w:r>
      <w:r w:rsidR="00850927" w:rsidRPr="00B900D4">
        <w:rPr>
          <w:szCs w:val="28"/>
          <w:lang w:eastAsia="ar-SA"/>
        </w:rPr>
        <w:t>района</w:t>
      </w:r>
      <w:r w:rsidRPr="00B900D4">
        <w:rPr>
          <w:szCs w:val="28"/>
          <w:lang w:eastAsia="ar-SA"/>
        </w:rPr>
        <w:t xml:space="preserve"> от</w:t>
      </w:r>
      <w:r w:rsidR="00850927" w:rsidRPr="00B900D4">
        <w:rPr>
          <w:szCs w:val="28"/>
          <w:lang w:eastAsia="ar-SA"/>
        </w:rPr>
        <w:t xml:space="preserve"> </w:t>
      </w:r>
      <w:r w:rsidR="00365E1F" w:rsidRPr="00B900D4">
        <w:rPr>
          <w:szCs w:val="28"/>
          <w:lang w:eastAsia="ar-SA"/>
        </w:rPr>
        <w:t>25.11.2024</w:t>
      </w:r>
      <w:r w:rsidR="00850927" w:rsidRPr="00B900D4">
        <w:rPr>
          <w:szCs w:val="28"/>
          <w:lang w:eastAsia="ar-SA"/>
        </w:rPr>
        <w:t xml:space="preserve"> № </w:t>
      </w:r>
      <w:r w:rsidR="00365E1F" w:rsidRPr="00B900D4">
        <w:rPr>
          <w:szCs w:val="28"/>
          <w:lang w:eastAsia="ar-SA"/>
        </w:rPr>
        <w:t>429</w:t>
      </w:r>
      <w:r w:rsidR="00850927" w:rsidRPr="00B900D4">
        <w:rPr>
          <w:szCs w:val="28"/>
          <w:lang w:eastAsia="ar-SA"/>
        </w:rPr>
        <w:t xml:space="preserve"> «</w:t>
      </w:r>
      <w:r w:rsidR="00365E1F" w:rsidRPr="00B900D4">
        <w:rPr>
          <w:szCs w:val="28"/>
        </w:rPr>
        <w:t>О перечнях</w:t>
      </w:r>
      <w:r w:rsidR="00850927" w:rsidRPr="00B900D4">
        <w:rPr>
          <w:szCs w:val="28"/>
        </w:rPr>
        <w:t xml:space="preserve"> населенных пунктов</w:t>
      </w:r>
      <w:r w:rsidR="00365E1F" w:rsidRPr="00B900D4">
        <w:rPr>
          <w:szCs w:val="28"/>
        </w:rPr>
        <w:t xml:space="preserve">, расположенных на </w:t>
      </w:r>
      <w:r w:rsidR="00CF3290" w:rsidRPr="00B900D4">
        <w:rPr>
          <w:szCs w:val="28"/>
        </w:rPr>
        <w:t>территории Богородского</w:t>
      </w:r>
      <w:r w:rsidR="00850927" w:rsidRPr="00B900D4">
        <w:rPr>
          <w:szCs w:val="28"/>
        </w:rPr>
        <w:t xml:space="preserve"> </w:t>
      </w:r>
      <w:r w:rsidR="00365E1F" w:rsidRPr="00B900D4">
        <w:rPr>
          <w:szCs w:val="28"/>
        </w:rPr>
        <w:t>муниципального</w:t>
      </w:r>
      <w:r w:rsidR="00850927" w:rsidRPr="00B900D4">
        <w:rPr>
          <w:szCs w:val="28"/>
        </w:rPr>
        <w:t xml:space="preserve"> округ</w:t>
      </w:r>
      <w:r w:rsidR="00365E1F" w:rsidRPr="00B900D4">
        <w:rPr>
          <w:szCs w:val="28"/>
        </w:rPr>
        <w:t>а»</w:t>
      </w:r>
      <w:r w:rsidR="00850927" w:rsidRPr="00B900D4">
        <w:rPr>
          <w:szCs w:val="28"/>
        </w:rPr>
        <w:t>.</w:t>
      </w:r>
    </w:p>
    <w:p w14:paraId="1AD724D5" w14:textId="450FE2EF" w:rsidR="007C2C1A" w:rsidRPr="00B900D4" w:rsidRDefault="00850927" w:rsidP="00B900D4">
      <w:pPr>
        <w:spacing w:after="480" w:line="360" w:lineRule="auto"/>
        <w:ind w:firstLine="709"/>
        <w:jc w:val="both"/>
        <w:rPr>
          <w:szCs w:val="28"/>
          <w:lang w:eastAsia="ar-SA"/>
        </w:rPr>
      </w:pPr>
      <w:r w:rsidRPr="00B900D4">
        <w:rPr>
          <w:szCs w:val="28"/>
          <w:lang w:eastAsia="ar-SA"/>
        </w:rPr>
        <w:t>4</w:t>
      </w:r>
      <w:r w:rsidR="007C2C1A" w:rsidRPr="00B900D4">
        <w:rPr>
          <w:szCs w:val="28"/>
          <w:lang w:eastAsia="ar-SA"/>
        </w:rPr>
        <w:t xml:space="preserve">. Настоящее постановление вступает в силу с </w:t>
      </w:r>
      <w:r w:rsidR="00CF3290" w:rsidRPr="00B900D4">
        <w:rPr>
          <w:szCs w:val="28"/>
          <w:lang w:eastAsia="ar-SA"/>
        </w:rPr>
        <w:t>момента его обнародования.</w:t>
      </w:r>
    </w:p>
    <w:p w14:paraId="60BA91AF" w14:textId="77777777" w:rsidR="007C2C1A" w:rsidRPr="00B900D4" w:rsidRDefault="007C2C1A" w:rsidP="007C2C1A">
      <w:pPr>
        <w:jc w:val="both"/>
        <w:rPr>
          <w:szCs w:val="28"/>
          <w:lang w:eastAsia="ar-SA"/>
        </w:rPr>
      </w:pPr>
      <w:r w:rsidRPr="00B900D4">
        <w:rPr>
          <w:szCs w:val="28"/>
          <w:lang w:eastAsia="ar-SA"/>
        </w:rPr>
        <w:t xml:space="preserve">Глава </w:t>
      </w:r>
      <w:r w:rsidR="00113D2E" w:rsidRPr="00B900D4">
        <w:rPr>
          <w:szCs w:val="28"/>
          <w:lang w:eastAsia="ar-SA"/>
        </w:rPr>
        <w:t>Богородского</w:t>
      </w:r>
      <w:r w:rsidRPr="00B900D4">
        <w:rPr>
          <w:szCs w:val="28"/>
          <w:lang w:eastAsia="ar-SA"/>
        </w:rPr>
        <w:t xml:space="preserve"> </w:t>
      </w:r>
    </w:p>
    <w:p w14:paraId="7073C488" w14:textId="0E2A0D17" w:rsidR="007C2C1A" w:rsidRPr="00B900D4" w:rsidRDefault="009015A2" w:rsidP="00B900D4">
      <w:pPr>
        <w:rPr>
          <w:szCs w:val="28"/>
          <w:lang w:eastAsia="ar-SA"/>
        </w:rPr>
      </w:pPr>
      <w:r>
        <w:rPr>
          <w:szCs w:val="28"/>
          <w:lang w:eastAsia="ar-SA"/>
        </w:rPr>
        <w:t>муниципального округа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4B5EF5" w:rsidRPr="00B900D4">
        <w:rPr>
          <w:szCs w:val="28"/>
          <w:lang w:eastAsia="ar-SA"/>
        </w:rPr>
        <w:t xml:space="preserve">  </w:t>
      </w:r>
      <w:r w:rsidR="00B900D4" w:rsidRPr="00B900D4">
        <w:rPr>
          <w:szCs w:val="28"/>
          <w:lang w:eastAsia="ar-SA"/>
        </w:rPr>
        <w:t xml:space="preserve">     </w:t>
      </w:r>
      <w:r w:rsidR="004B5EF5" w:rsidRPr="00B900D4">
        <w:rPr>
          <w:szCs w:val="28"/>
          <w:lang w:eastAsia="ar-SA"/>
        </w:rPr>
        <w:t xml:space="preserve"> </w:t>
      </w:r>
      <w:r w:rsidR="00113D2E" w:rsidRPr="00B900D4">
        <w:rPr>
          <w:szCs w:val="28"/>
          <w:lang w:eastAsia="ar-SA"/>
        </w:rPr>
        <w:t>А.С. Соболева</w:t>
      </w:r>
    </w:p>
    <w:p w14:paraId="24478D12" w14:textId="77777777" w:rsidR="00F47CB0" w:rsidRPr="00B900D4" w:rsidRDefault="00F47CB0" w:rsidP="007C2C1A">
      <w:pPr>
        <w:jc w:val="both"/>
        <w:rPr>
          <w:szCs w:val="28"/>
          <w:lang w:eastAsia="ar-SA"/>
        </w:rPr>
      </w:pPr>
    </w:p>
    <w:p w14:paraId="595F72FB" w14:textId="411A1F8B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r w:rsidRPr="007C2C1A">
        <w:rPr>
          <w:szCs w:val="28"/>
          <w:lang w:eastAsia="ar-SA"/>
        </w:rPr>
        <w:t>Приложение № 1</w:t>
      </w:r>
    </w:p>
    <w:p w14:paraId="3DCAFACC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</w:p>
    <w:p w14:paraId="2F04485D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r w:rsidRPr="007C2C1A">
        <w:rPr>
          <w:szCs w:val="28"/>
          <w:lang w:eastAsia="ar-SA"/>
        </w:rPr>
        <w:t>УТВЕРЖДЕН</w:t>
      </w:r>
    </w:p>
    <w:p w14:paraId="5258F2F9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</w:p>
    <w:p w14:paraId="396E1678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постановлением администрации </w:t>
      </w:r>
      <w:r w:rsidR="00A129B6">
        <w:rPr>
          <w:szCs w:val="28"/>
          <w:lang w:eastAsia="ar-SA"/>
        </w:rPr>
        <w:t xml:space="preserve">Богородского </w:t>
      </w:r>
      <w:r w:rsidRPr="007C2C1A">
        <w:rPr>
          <w:szCs w:val="28"/>
          <w:lang w:eastAsia="ar-SA"/>
        </w:rPr>
        <w:t>муниципального округа</w:t>
      </w:r>
    </w:p>
    <w:p w14:paraId="4F60D588" w14:textId="21958D30" w:rsidR="007C2C1A" w:rsidRPr="007C2C1A" w:rsidRDefault="007C2C1A" w:rsidP="007C2C1A">
      <w:pPr>
        <w:ind w:left="5387"/>
        <w:jc w:val="both"/>
        <w:rPr>
          <w:sz w:val="26"/>
          <w:szCs w:val="26"/>
          <w:lang w:eastAsia="ar-SA"/>
        </w:rPr>
      </w:pPr>
      <w:r w:rsidRPr="007C2C1A">
        <w:rPr>
          <w:szCs w:val="28"/>
          <w:lang w:eastAsia="ar-SA"/>
        </w:rPr>
        <w:t xml:space="preserve">от </w:t>
      </w:r>
      <w:r w:rsidR="009015A2">
        <w:rPr>
          <w:szCs w:val="28"/>
          <w:lang w:eastAsia="ar-SA"/>
        </w:rPr>
        <w:t>02.03.2026</w:t>
      </w:r>
      <w:r w:rsidRPr="007C2C1A">
        <w:rPr>
          <w:szCs w:val="28"/>
          <w:lang w:eastAsia="ar-SA"/>
        </w:rPr>
        <w:t xml:space="preserve">  </w:t>
      </w:r>
      <w:r w:rsidR="00A129B6">
        <w:rPr>
          <w:szCs w:val="28"/>
          <w:lang w:eastAsia="ar-SA"/>
        </w:rPr>
        <w:t xml:space="preserve"> </w:t>
      </w:r>
      <w:r w:rsidRPr="007C2C1A">
        <w:rPr>
          <w:szCs w:val="28"/>
          <w:lang w:eastAsia="ar-SA"/>
        </w:rPr>
        <w:t xml:space="preserve"> № </w:t>
      </w:r>
      <w:r w:rsidR="009015A2">
        <w:rPr>
          <w:szCs w:val="28"/>
          <w:lang w:eastAsia="ar-SA"/>
        </w:rPr>
        <w:t>107</w:t>
      </w:r>
    </w:p>
    <w:p w14:paraId="50EC9760" w14:textId="77777777" w:rsidR="007C2C1A" w:rsidRPr="007C2C1A" w:rsidRDefault="007C2C1A" w:rsidP="007C2C1A">
      <w:pPr>
        <w:jc w:val="both"/>
        <w:rPr>
          <w:sz w:val="26"/>
          <w:szCs w:val="26"/>
          <w:lang w:eastAsia="ar-SA"/>
        </w:rPr>
      </w:pPr>
    </w:p>
    <w:p w14:paraId="1F7816F8" w14:textId="77777777" w:rsidR="007C2C1A" w:rsidRPr="007C2C1A" w:rsidRDefault="007C2C1A" w:rsidP="007C2C1A">
      <w:pPr>
        <w:jc w:val="both"/>
        <w:rPr>
          <w:sz w:val="26"/>
          <w:szCs w:val="26"/>
          <w:lang w:eastAsia="ar-SA"/>
        </w:rPr>
      </w:pPr>
    </w:p>
    <w:p w14:paraId="5D15DA72" w14:textId="77777777" w:rsidR="007C2C1A" w:rsidRPr="007C2C1A" w:rsidRDefault="007C2C1A" w:rsidP="007C2C1A">
      <w:pPr>
        <w:jc w:val="both"/>
        <w:rPr>
          <w:sz w:val="26"/>
          <w:szCs w:val="26"/>
          <w:lang w:eastAsia="ar-SA"/>
        </w:rPr>
      </w:pPr>
    </w:p>
    <w:p w14:paraId="2A6A23A7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44E68826" w14:textId="77777777" w:rsidR="007C2C1A" w:rsidRPr="007C2C1A" w:rsidRDefault="007C2C1A" w:rsidP="007C2C1A">
      <w:pPr>
        <w:jc w:val="center"/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Перечень </w:t>
      </w:r>
    </w:p>
    <w:p w14:paraId="5B01E269" w14:textId="77777777" w:rsidR="007C2C1A" w:rsidRPr="007C2C1A" w:rsidRDefault="007C2C1A" w:rsidP="007C2C1A">
      <w:pPr>
        <w:jc w:val="center"/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сельских населенных пунктов, расположенных начиная с 11 километра административного центра </w:t>
      </w:r>
      <w:r w:rsidR="00A129B6">
        <w:rPr>
          <w:szCs w:val="28"/>
          <w:lang w:eastAsia="ar-SA"/>
        </w:rPr>
        <w:t>Богородского</w:t>
      </w:r>
      <w:r w:rsidRPr="007C2C1A">
        <w:rPr>
          <w:szCs w:val="28"/>
          <w:lang w:eastAsia="ar-SA"/>
        </w:rPr>
        <w:t xml:space="preserve"> муниципального округа</w:t>
      </w:r>
      <w:r w:rsidR="00A129B6" w:rsidRPr="00A129B6">
        <w:rPr>
          <w:szCs w:val="28"/>
          <w:lang w:eastAsia="ar-SA"/>
        </w:rPr>
        <w:t xml:space="preserve"> </w:t>
      </w:r>
      <w:r w:rsidRPr="007C2C1A">
        <w:rPr>
          <w:szCs w:val="28"/>
          <w:lang w:eastAsia="ar-SA"/>
        </w:rPr>
        <w:t>пгт</w:t>
      </w:r>
      <w:r w:rsidR="00A129B6" w:rsidRPr="00A129B6">
        <w:rPr>
          <w:szCs w:val="28"/>
          <w:lang w:eastAsia="ar-SA"/>
        </w:rPr>
        <w:t xml:space="preserve"> Богородское</w:t>
      </w:r>
      <w:r w:rsidRPr="007C2C1A">
        <w:rPr>
          <w:szCs w:val="28"/>
          <w:lang w:eastAsia="ar-SA"/>
        </w:rPr>
        <w:t>, в которых стационарный торговый объект является единственным</w:t>
      </w:r>
    </w:p>
    <w:p w14:paraId="7257B05B" w14:textId="77777777" w:rsidR="007C2C1A" w:rsidRPr="007C2C1A" w:rsidRDefault="007C2C1A" w:rsidP="007C2C1A">
      <w:pPr>
        <w:jc w:val="center"/>
        <w:rPr>
          <w:szCs w:val="28"/>
          <w:lang w:eastAsia="ar-SA"/>
        </w:rPr>
      </w:pPr>
    </w:p>
    <w:p w14:paraId="29158793" w14:textId="77777777" w:rsidR="00943CCE" w:rsidRDefault="00943CCE" w:rsidP="007C2C1A">
      <w:pPr>
        <w:jc w:val="both"/>
        <w:rPr>
          <w:szCs w:val="28"/>
          <w:lang w:eastAsia="ar-SA"/>
        </w:rPr>
      </w:pPr>
    </w:p>
    <w:p w14:paraId="39FED743" w14:textId="77777777" w:rsidR="00943CCE" w:rsidRDefault="00943CCE" w:rsidP="007C2C1A">
      <w:pPr>
        <w:jc w:val="both"/>
        <w:rPr>
          <w:szCs w:val="28"/>
          <w:lang w:eastAsia="ar-SA"/>
        </w:rPr>
      </w:pPr>
    </w:p>
    <w:p w14:paraId="0094FC69" w14:textId="77777777" w:rsidR="007C2C1A" w:rsidRDefault="00A129B6" w:rsidP="007C2C1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с</w:t>
      </w:r>
      <w:r w:rsidRPr="007C2C1A">
        <w:rPr>
          <w:szCs w:val="28"/>
          <w:lang w:eastAsia="ar-SA"/>
        </w:rPr>
        <w:t xml:space="preserve">ело </w:t>
      </w:r>
      <w:r>
        <w:rPr>
          <w:szCs w:val="28"/>
          <w:lang w:eastAsia="ar-SA"/>
        </w:rPr>
        <w:t>Верховойское</w:t>
      </w:r>
      <w:r w:rsidR="007C2C1A" w:rsidRPr="007C2C1A">
        <w:rPr>
          <w:szCs w:val="28"/>
          <w:lang w:eastAsia="ar-SA"/>
        </w:rPr>
        <w:t>;</w:t>
      </w:r>
    </w:p>
    <w:p w14:paraId="6EA3FE2A" w14:textId="77777777" w:rsidR="000627E2" w:rsidRDefault="000627E2" w:rsidP="007C2C1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село Рождественское;</w:t>
      </w:r>
    </w:p>
    <w:p w14:paraId="245A900A" w14:textId="77777777" w:rsidR="00A129B6" w:rsidRDefault="00A129B6" w:rsidP="007C2C1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село Спасское;</w:t>
      </w:r>
    </w:p>
    <w:p w14:paraId="41549B89" w14:textId="77777777" w:rsidR="00912FBB" w:rsidRDefault="00912FBB" w:rsidP="007C2C1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деревня Таранки;</w:t>
      </w:r>
    </w:p>
    <w:p w14:paraId="65DFB0AE" w14:textId="77777777" w:rsidR="00A129B6" w:rsidRPr="007C2C1A" w:rsidRDefault="00A129B6" w:rsidP="007C2C1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село Ухтым</w:t>
      </w:r>
    </w:p>
    <w:p w14:paraId="518A0237" w14:textId="77777777" w:rsidR="007C2C1A" w:rsidRPr="007C2C1A" w:rsidRDefault="007C2C1A" w:rsidP="007C2C1A">
      <w:pPr>
        <w:jc w:val="both"/>
        <w:rPr>
          <w:sz w:val="26"/>
          <w:szCs w:val="26"/>
          <w:lang w:eastAsia="ar-SA"/>
        </w:rPr>
      </w:pPr>
    </w:p>
    <w:p w14:paraId="3683CD40" w14:textId="77777777" w:rsidR="007C2C1A" w:rsidRPr="007C2C1A" w:rsidRDefault="00A129B6" w:rsidP="007C2C1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</w:p>
    <w:p w14:paraId="7965DED9" w14:textId="77777777" w:rsidR="007C2C1A" w:rsidRPr="007C2C1A" w:rsidRDefault="002009E0" w:rsidP="007C2C1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________________</w:t>
      </w:r>
    </w:p>
    <w:p w14:paraId="5423196D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61934855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6A4AC7A2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51D97B20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1F555C55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28C3FD53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01DA27D5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2936BF37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34527A99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5B36135A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44914062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135FBD88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5AF6BA49" w14:textId="77777777" w:rsidR="007C2C1A" w:rsidRDefault="007C2C1A" w:rsidP="007C2C1A">
      <w:pPr>
        <w:rPr>
          <w:sz w:val="26"/>
          <w:szCs w:val="26"/>
          <w:lang w:eastAsia="ar-SA"/>
        </w:rPr>
      </w:pPr>
    </w:p>
    <w:p w14:paraId="46555EFB" w14:textId="77777777" w:rsidR="00CF3290" w:rsidRPr="007C2C1A" w:rsidRDefault="00CF3290" w:rsidP="007C2C1A">
      <w:pPr>
        <w:rPr>
          <w:sz w:val="26"/>
          <w:szCs w:val="26"/>
          <w:lang w:eastAsia="ar-SA"/>
        </w:rPr>
      </w:pPr>
    </w:p>
    <w:p w14:paraId="5429A291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5C4E7748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4942E07E" w14:textId="77777777" w:rsidR="007C2C1A" w:rsidRPr="007C2C1A" w:rsidRDefault="007C2C1A" w:rsidP="007C2C1A">
      <w:pPr>
        <w:rPr>
          <w:sz w:val="26"/>
          <w:szCs w:val="26"/>
          <w:lang w:eastAsia="ar-SA"/>
        </w:rPr>
      </w:pPr>
    </w:p>
    <w:p w14:paraId="25AB2BB9" w14:textId="77777777" w:rsidR="0045596A" w:rsidRDefault="0045596A" w:rsidP="007C2C1A">
      <w:pPr>
        <w:ind w:left="5387"/>
        <w:jc w:val="both"/>
        <w:rPr>
          <w:szCs w:val="28"/>
          <w:lang w:eastAsia="ar-SA"/>
        </w:rPr>
      </w:pPr>
    </w:p>
    <w:p w14:paraId="04D612A4" w14:textId="70717690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bookmarkStart w:id="0" w:name="_GoBack"/>
      <w:bookmarkEnd w:id="0"/>
      <w:r w:rsidRPr="007C2C1A">
        <w:rPr>
          <w:szCs w:val="28"/>
          <w:lang w:eastAsia="ar-SA"/>
        </w:rPr>
        <w:t>Приложение № 2</w:t>
      </w:r>
    </w:p>
    <w:p w14:paraId="2395C943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</w:p>
    <w:p w14:paraId="4456E535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r w:rsidRPr="007C2C1A">
        <w:rPr>
          <w:szCs w:val="28"/>
          <w:lang w:eastAsia="ar-SA"/>
        </w:rPr>
        <w:t>УТВЕРЖДЕН</w:t>
      </w:r>
    </w:p>
    <w:p w14:paraId="54A4023C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</w:p>
    <w:p w14:paraId="32F6ABC9" w14:textId="77777777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постановлением администрации </w:t>
      </w:r>
      <w:r w:rsidR="00113D2E">
        <w:rPr>
          <w:szCs w:val="28"/>
          <w:lang w:eastAsia="ar-SA"/>
        </w:rPr>
        <w:t>Богородского</w:t>
      </w:r>
      <w:r w:rsidRPr="007C2C1A">
        <w:rPr>
          <w:szCs w:val="28"/>
          <w:lang w:eastAsia="ar-SA"/>
        </w:rPr>
        <w:t xml:space="preserve"> муниципального округа</w:t>
      </w:r>
    </w:p>
    <w:p w14:paraId="3C291EC1" w14:textId="67911AE0" w:rsidR="007C2C1A" w:rsidRPr="007C2C1A" w:rsidRDefault="007C2C1A" w:rsidP="007C2C1A">
      <w:pPr>
        <w:ind w:left="5387"/>
        <w:jc w:val="both"/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от </w:t>
      </w:r>
      <w:r w:rsidR="009015A2">
        <w:rPr>
          <w:szCs w:val="28"/>
          <w:lang w:eastAsia="ar-SA"/>
        </w:rPr>
        <w:t>02.03.2026</w:t>
      </w:r>
      <w:r w:rsidRPr="007C2C1A">
        <w:rPr>
          <w:szCs w:val="28"/>
          <w:lang w:eastAsia="ar-SA"/>
        </w:rPr>
        <w:t xml:space="preserve">    № </w:t>
      </w:r>
      <w:r w:rsidR="009015A2">
        <w:rPr>
          <w:szCs w:val="28"/>
          <w:lang w:eastAsia="ar-SA"/>
        </w:rPr>
        <w:t>107</w:t>
      </w:r>
    </w:p>
    <w:p w14:paraId="108D98B3" w14:textId="77777777" w:rsidR="007C2C1A" w:rsidRPr="007C2C1A" w:rsidRDefault="007C2C1A" w:rsidP="007C2C1A">
      <w:pPr>
        <w:jc w:val="both"/>
        <w:rPr>
          <w:sz w:val="26"/>
          <w:szCs w:val="26"/>
          <w:lang w:eastAsia="ar-SA"/>
        </w:rPr>
      </w:pPr>
    </w:p>
    <w:p w14:paraId="2327C28D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475F658D" w14:textId="77777777" w:rsidR="007C2C1A" w:rsidRPr="007C2C1A" w:rsidRDefault="007C2C1A" w:rsidP="007C2C1A">
      <w:pPr>
        <w:jc w:val="center"/>
        <w:rPr>
          <w:szCs w:val="28"/>
          <w:lang w:eastAsia="ar-SA"/>
        </w:rPr>
      </w:pPr>
    </w:p>
    <w:p w14:paraId="31C7B342" w14:textId="77777777" w:rsidR="007C2C1A" w:rsidRPr="007C2C1A" w:rsidRDefault="007C2C1A" w:rsidP="007C2C1A">
      <w:pPr>
        <w:jc w:val="center"/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Перечень </w:t>
      </w:r>
    </w:p>
    <w:p w14:paraId="5534A711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  <w:r w:rsidRPr="007C2C1A">
        <w:rPr>
          <w:szCs w:val="28"/>
          <w:lang w:eastAsia="ar-SA"/>
        </w:rPr>
        <w:t xml:space="preserve">сельских населенных пунктов </w:t>
      </w:r>
      <w:r w:rsidR="00113D2E">
        <w:rPr>
          <w:szCs w:val="28"/>
          <w:lang w:eastAsia="ar-SA"/>
        </w:rPr>
        <w:t>Богородского</w:t>
      </w:r>
      <w:r w:rsidRPr="007C2C1A">
        <w:rPr>
          <w:szCs w:val="28"/>
          <w:lang w:eastAsia="ar-SA"/>
        </w:rPr>
        <w:t xml:space="preserve"> муниципального округа, в которых отсутствуют действующие стационарные торговые объекты</w:t>
      </w:r>
    </w:p>
    <w:p w14:paraId="5FFA2AF0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1B4E2B61" w14:textId="77777777" w:rsidR="00943CCE" w:rsidRDefault="00943CCE" w:rsidP="007C2C1A">
      <w:pPr>
        <w:rPr>
          <w:szCs w:val="28"/>
          <w:lang w:eastAsia="ar-SA"/>
        </w:rPr>
      </w:pPr>
    </w:p>
    <w:p w14:paraId="20E2FB30" w14:textId="77777777" w:rsidR="00943CCE" w:rsidRDefault="00943CCE" w:rsidP="007C2C1A">
      <w:pPr>
        <w:rPr>
          <w:szCs w:val="28"/>
          <w:lang w:eastAsia="ar-SA"/>
        </w:rPr>
      </w:pPr>
    </w:p>
    <w:p w14:paraId="3ECB16D6" w14:textId="77777777" w:rsidR="00943CCE" w:rsidRDefault="00F1515A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 xml:space="preserve">деревня </w:t>
      </w:r>
      <w:proofErr w:type="spellStart"/>
      <w:r>
        <w:rPr>
          <w:szCs w:val="28"/>
          <w:lang w:eastAsia="ar-SA"/>
        </w:rPr>
        <w:t>Бошары</w:t>
      </w:r>
      <w:proofErr w:type="spellEnd"/>
      <w:r>
        <w:rPr>
          <w:szCs w:val="28"/>
          <w:lang w:eastAsia="ar-SA"/>
        </w:rPr>
        <w:t>;</w:t>
      </w:r>
    </w:p>
    <w:p w14:paraId="1037E4A4" w14:textId="77777777" w:rsidR="007A783F" w:rsidRDefault="007A783F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>село Караул;</w:t>
      </w:r>
    </w:p>
    <w:p w14:paraId="4B4B1356" w14:textId="77777777" w:rsidR="00F1515A" w:rsidRDefault="00F1515A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 xml:space="preserve">деревня </w:t>
      </w:r>
      <w:proofErr w:type="spellStart"/>
      <w:r>
        <w:rPr>
          <w:szCs w:val="28"/>
          <w:lang w:eastAsia="ar-SA"/>
        </w:rPr>
        <w:t>Митроки</w:t>
      </w:r>
      <w:proofErr w:type="spellEnd"/>
      <w:r>
        <w:rPr>
          <w:szCs w:val="28"/>
          <w:lang w:eastAsia="ar-SA"/>
        </w:rPr>
        <w:t>;</w:t>
      </w:r>
    </w:p>
    <w:p w14:paraId="1A31A715" w14:textId="77777777" w:rsidR="00F1515A" w:rsidRDefault="00F1515A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 xml:space="preserve">деревня </w:t>
      </w:r>
      <w:proofErr w:type="spellStart"/>
      <w:r>
        <w:rPr>
          <w:szCs w:val="28"/>
          <w:lang w:eastAsia="ar-SA"/>
        </w:rPr>
        <w:t>Мухачи</w:t>
      </w:r>
      <w:proofErr w:type="spellEnd"/>
      <w:r>
        <w:rPr>
          <w:szCs w:val="28"/>
          <w:lang w:eastAsia="ar-SA"/>
        </w:rPr>
        <w:t>;</w:t>
      </w:r>
    </w:p>
    <w:p w14:paraId="7DE38620" w14:textId="77777777" w:rsidR="007C2C1A" w:rsidRDefault="007C2C1A" w:rsidP="007C2C1A">
      <w:pPr>
        <w:rPr>
          <w:szCs w:val="28"/>
          <w:lang w:eastAsia="ar-SA"/>
        </w:rPr>
      </w:pPr>
      <w:r w:rsidRPr="007C2C1A">
        <w:rPr>
          <w:szCs w:val="28"/>
          <w:lang w:eastAsia="ar-SA"/>
        </w:rPr>
        <w:t xml:space="preserve">село </w:t>
      </w:r>
      <w:proofErr w:type="spellStart"/>
      <w:r w:rsidR="00A84546">
        <w:rPr>
          <w:szCs w:val="28"/>
          <w:lang w:eastAsia="ar-SA"/>
        </w:rPr>
        <w:t>Лобань</w:t>
      </w:r>
      <w:proofErr w:type="spellEnd"/>
      <w:r w:rsidR="00F1515A">
        <w:rPr>
          <w:szCs w:val="28"/>
          <w:lang w:eastAsia="ar-SA"/>
        </w:rPr>
        <w:t>;</w:t>
      </w:r>
    </w:p>
    <w:p w14:paraId="1C9D6DFE" w14:textId="77777777" w:rsidR="00220B7C" w:rsidRDefault="00220B7C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>деревня Ходыри;</w:t>
      </w:r>
    </w:p>
    <w:p w14:paraId="5E916032" w14:textId="77777777" w:rsidR="00F1515A" w:rsidRDefault="00F1515A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>хутор Привольный</w:t>
      </w:r>
      <w:r w:rsidR="00CF3290">
        <w:rPr>
          <w:szCs w:val="28"/>
          <w:lang w:eastAsia="ar-SA"/>
        </w:rPr>
        <w:t>;</w:t>
      </w:r>
    </w:p>
    <w:p w14:paraId="0A243D7A" w14:textId="77777777" w:rsidR="00CF3290" w:rsidRDefault="00CF3290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>деревня Туманы;</w:t>
      </w:r>
    </w:p>
    <w:p w14:paraId="2B572699" w14:textId="77777777" w:rsidR="00CF3290" w:rsidRDefault="00CF3290" w:rsidP="007C2C1A">
      <w:pPr>
        <w:rPr>
          <w:szCs w:val="28"/>
          <w:lang w:eastAsia="ar-SA"/>
        </w:rPr>
      </w:pPr>
      <w:r>
        <w:rPr>
          <w:szCs w:val="28"/>
          <w:lang w:eastAsia="ar-SA"/>
        </w:rPr>
        <w:t>деревня Чирки</w:t>
      </w:r>
    </w:p>
    <w:p w14:paraId="497074AD" w14:textId="77777777" w:rsidR="0045596A" w:rsidRPr="007C2C1A" w:rsidRDefault="0045596A" w:rsidP="007C2C1A">
      <w:pPr>
        <w:rPr>
          <w:szCs w:val="28"/>
          <w:lang w:eastAsia="ar-SA"/>
        </w:rPr>
      </w:pPr>
    </w:p>
    <w:p w14:paraId="7A38FA6B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76EBD873" w14:textId="77777777" w:rsidR="007C2C1A" w:rsidRPr="007C2C1A" w:rsidRDefault="007C2C1A" w:rsidP="007C2C1A">
      <w:pPr>
        <w:jc w:val="center"/>
        <w:rPr>
          <w:sz w:val="26"/>
          <w:szCs w:val="26"/>
          <w:lang w:eastAsia="ar-SA"/>
        </w:rPr>
      </w:pPr>
    </w:p>
    <w:p w14:paraId="50DB9E1A" w14:textId="77777777" w:rsidR="007C2C1A" w:rsidRPr="007C2C1A" w:rsidRDefault="002009E0" w:rsidP="007C2C1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______________</w:t>
      </w:r>
    </w:p>
    <w:p w14:paraId="144D1BB2" w14:textId="77777777" w:rsidR="007C2C1A" w:rsidRPr="007C2C1A" w:rsidRDefault="007C2C1A" w:rsidP="007C2C1A">
      <w:pPr>
        <w:ind w:left="5387"/>
        <w:jc w:val="both"/>
        <w:rPr>
          <w:sz w:val="26"/>
          <w:szCs w:val="26"/>
          <w:lang w:eastAsia="ar-SA"/>
        </w:rPr>
      </w:pPr>
    </w:p>
    <w:p w14:paraId="6D2C43BE" w14:textId="77777777" w:rsidR="007C2C1A" w:rsidRPr="007C2C1A" w:rsidRDefault="007C2C1A" w:rsidP="007C2C1A">
      <w:pPr>
        <w:ind w:left="5387"/>
        <w:jc w:val="both"/>
        <w:rPr>
          <w:sz w:val="26"/>
          <w:szCs w:val="26"/>
          <w:lang w:eastAsia="ar-SA"/>
        </w:rPr>
      </w:pPr>
    </w:p>
    <w:p w14:paraId="562FC62F" w14:textId="77777777" w:rsidR="003B04A1" w:rsidRDefault="003B04A1"/>
    <w:sectPr w:rsidR="003B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CB"/>
    <w:rsid w:val="000627E2"/>
    <w:rsid w:val="00071A9D"/>
    <w:rsid w:val="00113D2E"/>
    <w:rsid w:val="002009E0"/>
    <w:rsid w:val="00220B7C"/>
    <w:rsid w:val="002A6B1C"/>
    <w:rsid w:val="00365E1F"/>
    <w:rsid w:val="00394814"/>
    <w:rsid w:val="003B04A1"/>
    <w:rsid w:val="003B0746"/>
    <w:rsid w:val="0045596A"/>
    <w:rsid w:val="004B5EF5"/>
    <w:rsid w:val="0058124B"/>
    <w:rsid w:val="00592ED1"/>
    <w:rsid w:val="005B5BDE"/>
    <w:rsid w:val="006B6529"/>
    <w:rsid w:val="007A783F"/>
    <w:rsid w:val="007C2C1A"/>
    <w:rsid w:val="00811ABE"/>
    <w:rsid w:val="00850927"/>
    <w:rsid w:val="009015A2"/>
    <w:rsid w:val="00912FBB"/>
    <w:rsid w:val="00943CCE"/>
    <w:rsid w:val="00A129B6"/>
    <w:rsid w:val="00A84546"/>
    <w:rsid w:val="00B6443D"/>
    <w:rsid w:val="00B900D4"/>
    <w:rsid w:val="00C64B39"/>
    <w:rsid w:val="00CF3290"/>
    <w:rsid w:val="00DB2CAF"/>
    <w:rsid w:val="00DD3816"/>
    <w:rsid w:val="00E015CB"/>
    <w:rsid w:val="00F1515A"/>
    <w:rsid w:val="00F47CB0"/>
    <w:rsid w:val="00FA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0B74"/>
  <w15:chartTrackingRefBased/>
  <w15:docId w15:val="{052049E5-3756-4AE7-9CED-144B5D7D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35</cp:revision>
  <cp:lastPrinted>2024-11-19T05:11:00Z</cp:lastPrinted>
  <dcterms:created xsi:type="dcterms:W3CDTF">2024-11-14T12:36:00Z</dcterms:created>
  <dcterms:modified xsi:type="dcterms:W3CDTF">2026-03-03T07:49:00Z</dcterms:modified>
</cp:coreProperties>
</file>