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C0" w:rsidRPr="008A74C0" w:rsidRDefault="008A74C0" w:rsidP="0056391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АДМИНИСТРАЦИЯ МУНИЦИПАЛЬНОГО ОБРАЗОВАНИЯ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БОГОРОДСКИЙ МУНИЦИПАЛЬНЫЙ ОКРУГ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КИРОВСКОЙ ОБЛАСТИ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 xml:space="preserve">(АДМИНИСТРАЦИЯ БОГОРОДСКОГО 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МУНИЦИПАЛЬНОГО ОКРУГА)</w:t>
      </w:r>
    </w:p>
    <w:p w:rsidR="005F0F1C" w:rsidRDefault="005F0F1C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ПОСТАНОВЛЕНИЕ</w:t>
      </w:r>
    </w:p>
    <w:p w:rsidR="00563916" w:rsidRDefault="00AF6EB1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11.11.2024                           </w:t>
      </w:r>
      <w:r w:rsidR="00E966D9" w:rsidRPr="00E966D9">
        <w:rPr>
          <w:rFonts w:ascii="Times New Roman" w:hAnsi="Times New Roman"/>
          <w:sz w:val="28"/>
          <w:szCs w:val="28"/>
        </w:rPr>
        <w:t xml:space="preserve">                       </w:t>
      </w:r>
      <w:r w:rsidR="005E655A">
        <w:rPr>
          <w:rFonts w:ascii="Times New Roman" w:hAnsi="Times New Roman"/>
          <w:sz w:val="28"/>
          <w:szCs w:val="28"/>
        </w:rPr>
        <w:t xml:space="preserve">               </w:t>
      </w:r>
      <w:r w:rsidR="00E966D9" w:rsidRPr="00E966D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№ 405</w:t>
      </w:r>
      <w:r w:rsidR="00E966D9">
        <w:rPr>
          <w:rFonts w:ascii="Times New Roman" w:hAnsi="Times New Roman"/>
          <w:sz w:val="28"/>
          <w:szCs w:val="28"/>
        </w:rPr>
        <w:t xml:space="preserve">   </w:t>
      </w:r>
    </w:p>
    <w:p w:rsidR="008A74C0" w:rsidRPr="008A74C0" w:rsidRDefault="00AF6EB1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74C0" w:rsidRPr="008A74C0">
        <w:rPr>
          <w:rFonts w:ascii="Times New Roman" w:hAnsi="Times New Roman"/>
          <w:sz w:val="28"/>
          <w:szCs w:val="28"/>
        </w:rPr>
        <w:t>гт</w:t>
      </w:r>
      <w:r>
        <w:rPr>
          <w:rFonts w:ascii="Times New Roman" w:hAnsi="Times New Roman"/>
          <w:sz w:val="28"/>
          <w:szCs w:val="28"/>
        </w:rPr>
        <w:t xml:space="preserve"> </w:t>
      </w:r>
      <w:r w:rsidR="008A74C0" w:rsidRPr="008A74C0">
        <w:rPr>
          <w:rFonts w:ascii="Times New Roman" w:hAnsi="Times New Roman"/>
          <w:sz w:val="28"/>
          <w:szCs w:val="28"/>
        </w:rPr>
        <w:t>Богородское</w:t>
      </w:r>
    </w:p>
    <w:p w:rsidR="008A74C0" w:rsidRPr="008A74C0" w:rsidRDefault="008A74C0" w:rsidP="005F0F1C">
      <w:pPr>
        <w:tabs>
          <w:tab w:val="left" w:pos="709"/>
          <w:tab w:val="left" w:pos="9214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8A74C0" w:rsidRPr="008A74C0" w:rsidTr="00563916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8A74C0" w:rsidRPr="008A74C0" w:rsidRDefault="008A74C0" w:rsidP="00FA1B1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жилищному</w:t>
            </w:r>
            <w:r w:rsidR="00E966D9">
              <w:rPr>
                <w:rFonts w:ascii="Times New Roman" w:hAnsi="Times New Roman"/>
                <w:b/>
                <w:sz w:val="28"/>
                <w:szCs w:val="28"/>
              </w:rPr>
              <w:t xml:space="preserve"> контролю на 202</w:t>
            </w:r>
            <w:r w:rsidR="00FA1B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8A74C0" w:rsidRP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Pr="008A74C0" w:rsidRDefault="008A74C0" w:rsidP="00563916">
      <w:pPr>
        <w:tabs>
          <w:tab w:val="left" w:pos="709"/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E966D9">
        <w:rPr>
          <w:rFonts w:ascii="Times New Roman" w:hAnsi="Times New Roman"/>
          <w:sz w:val="28"/>
          <w:szCs w:val="28"/>
        </w:rPr>
        <w:t>м законом ценностям», решением Д</w:t>
      </w:r>
      <w:r w:rsidRPr="008A74C0">
        <w:rPr>
          <w:rFonts w:ascii="Times New Roman" w:hAnsi="Times New Roman"/>
          <w:sz w:val="28"/>
          <w:szCs w:val="28"/>
        </w:rPr>
        <w:t xml:space="preserve">умы от </w:t>
      </w:r>
      <w:r w:rsidR="00BA5AF6" w:rsidRPr="00BA5AF6">
        <w:rPr>
          <w:rFonts w:ascii="Times New Roman" w:hAnsi="Times New Roman"/>
          <w:sz w:val="28"/>
          <w:szCs w:val="28"/>
        </w:rPr>
        <w:t>13.10.2021 № 38/284</w:t>
      </w:r>
      <w:r w:rsidRPr="008A74C0">
        <w:rPr>
          <w:rFonts w:ascii="Times New Roman" w:hAnsi="Times New Roman"/>
          <w:sz w:val="28"/>
          <w:szCs w:val="28"/>
        </w:rPr>
        <w:t xml:space="preserve">«Об утверждении Положения о муниципальном </w:t>
      </w:r>
      <w:r w:rsidR="00BA5AF6">
        <w:rPr>
          <w:rFonts w:ascii="Times New Roman" w:hAnsi="Times New Roman"/>
          <w:sz w:val="28"/>
          <w:szCs w:val="28"/>
        </w:rPr>
        <w:t>жилищном</w:t>
      </w:r>
      <w:r w:rsidRPr="008A74C0">
        <w:rPr>
          <w:rFonts w:ascii="Times New Roman" w:hAnsi="Times New Roman"/>
          <w:sz w:val="28"/>
          <w:szCs w:val="28"/>
        </w:rPr>
        <w:t xml:space="preserve"> контроле на территории Богородского муниципального округа»</w:t>
      </w:r>
    </w:p>
    <w:p w:rsidR="008A74C0" w:rsidRPr="008A74C0" w:rsidRDefault="008A74C0" w:rsidP="008A74C0">
      <w:pPr>
        <w:widowControl w:val="0"/>
        <w:tabs>
          <w:tab w:val="left" w:pos="993"/>
          <w:tab w:val="left" w:pos="708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Богородского муниципального округа </w:t>
      </w:r>
      <w:r w:rsidRPr="008A74C0">
        <w:rPr>
          <w:rFonts w:ascii="Times New Roman" w:hAnsi="Times New Roman"/>
          <w:sz w:val="28"/>
          <w:szCs w:val="28"/>
        </w:rPr>
        <w:t>ПОСТАНОВЛЯЕТ:</w:t>
      </w:r>
    </w:p>
    <w:p w:rsidR="008A74C0" w:rsidRPr="008A74C0" w:rsidRDefault="008A74C0" w:rsidP="008A74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8A74C0">
        <w:rPr>
          <w:rFonts w:ascii="Times New Roman" w:hAnsi="Times New Roman"/>
          <w:sz w:val="28"/>
          <w:szCs w:val="28"/>
        </w:rPr>
        <w:t xml:space="preserve"> контролю на 202</w:t>
      </w:r>
      <w:r w:rsidR="00FA1B1D">
        <w:rPr>
          <w:rFonts w:ascii="Times New Roman" w:hAnsi="Times New Roman"/>
          <w:sz w:val="28"/>
          <w:szCs w:val="28"/>
        </w:rPr>
        <w:t>5</w:t>
      </w:r>
      <w:r w:rsidRPr="008A74C0">
        <w:rPr>
          <w:rFonts w:ascii="Times New Roman" w:hAnsi="Times New Roman"/>
          <w:sz w:val="28"/>
          <w:szCs w:val="28"/>
        </w:rPr>
        <w:t xml:space="preserve"> год (далее – Программа)</w:t>
      </w:r>
      <w:r w:rsidR="00175E06" w:rsidRPr="00175E06">
        <w:rPr>
          <w:rFonts w:ascii="Times New Roman" w:hAnsi="Times New Roman"/>
          <w:sz w:val="28"/>
          <w:szCs w:val="28"/>
        </w:rPr>
        <w:t>согласно приложению.</w:t>
      </w:r>
    </w:p>
    <w:p w:rsidR="008A74C0" w:rsidRPr="008A74C0" w:rsidRDefault="008A74C0" w:rsidP="008A74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2. Отделу земельно-имущественных отношений Администрации Богородского муниципального округа, уполномоченному на осуществление муниципального </w:t>
      </w:r>
      <w:r w:rsidR="00802576">
        <w:rPr>
          <w:rFonts w:ascii="Times New Roman" w:hAnsi="Times New Roman"/>
          <w:sz w:val="28"/>
          <w:szCs w:val="28"/>
        </w:rPr>
        <w:t>жилищного</w:t>
      </w:r>
      <w:r w:rsidRPr="008A74C0">
        <w:rPr>
          <w:rFonts w:ascii="Times New Roman" w:hAnsi="Times New Roman"/>
          <w:sz w:val="28"/>
          <w:szCs w:val="28"/>
        </w:rPr>
        <w:t xml:space="preserve"> контроля, обеспечить выполнение Программы в </w:t>
      </w:r>
      <w:r w:rsidRPr="008A74C0">
        <w:rPr>
          <w:rFonts w:ascii="Times New Roman" w:hAnsi="Times New Roman"/>
          <w:sz w:val="28"/>
          <w:szCs w:val="28"/>
        </w:rPr>
        <w:lastRenderedPageBreak/>
        <w:t>пределах своей компетенции.</w:t>
      </w:r>
    </w:p>
    <w:p w:rsidR="008A74C0" w:rsidRPr="008A74C0" w:rsidRDefault="008A74C0" w:rsidP="008A74C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3. 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www.munbog.</w:t>
        </w:r>
        <w:proofErr w:type="spellStart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.ru</w:t>
        </w:r>
      </w:hyperlink>
      <w:r w:rsidR="00FA1B1D" w:rsidRPr="00FA1B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74C0" w:rsidRPr="008A74C0" w:rsidRDefault="008A74C0" w:rsidP="005639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color w:val="000000"/>
          <w:sz w:val="28"/>
          <w:szCs w:val="28"/>
        </w:rPr>
        <w:t>4.</w:t>
      </w:r>
      <w:r w:rsidRPr="008A74C0">
        <w:rPr>
          <w:rFonts w:ascii="Times New Roman" w:hAnsi="Times New Roman"/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7A7787" w:rsidRPr="007A7787" w:rsidRDefault="005E655A" w:rsidP="007A7787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Глава</w:t>
      </w:r>
      <w:r w:rsidR="007A7787" w:rsidRPr="007A7787">
        <w:rPr>
          <w:rFonts w:ascii="Times New Roman" w:eastAsia="Times New Roman" w:hAnsi="Times New Roman"/>
          <w:sz w:val="29"/>
          <w:szCs w:val="29"/>
          <w:lang w:eastAsia="ru-RU"/>
        </w:rPr>
        <w:t xml:space="preserve"> Богородского </w:t>
      </w:r>
    </w:p>
    <w:p w:rsidR="007A7787" w:rsidRPr="007A7787" w:rsidRDefault="007A7787" w:rsidP="007A778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>муниципального</w:t>
      </w:r>
      <w:r w:rsidRPr="007A778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     </w:t>
      </w:r>
      <w:r w:rsidR="00AF6EB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E655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E655A">
        <w:rPr>
          <w:rFonts w:ascii="Times New Roman" w:eastAsia="Times New Roman" w:hAnsi="Times New Roman"/>
          <w:sz w:val="29"/>
          <w:szCs w:val="29"/>
          <w:lang w:eastAsia="ru-RU"/>
        </w:rPr>
        <w:t>А.С. Соболева</w:t>
      </w: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F6EB1" w:rsidRDefault="00AF6EB1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8A74C0" w:rsidRPr="008A74C0" w:rsidRDefault="00AF6EB1" w:rsidP="00AF6EB1">
      <w:pPr>
        <w:tabs>
          <w:tab w:val="left" w:pos="4536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</w:t>
      </w:r>
      <w:r w:rsidR="008A74C0" w:rsidRPr="008A74C0">
        <w:rPr>
          <w:rFonts w:ascii="Times New Roman" w:hAnsi="Times New Roman"/>
          <w:sz w:val="28"/>
          <w:szCs w:val="28"/>
        </w:rPr>
        <w:t>Приложение</w:t>
      </w:r>
    </w:p>
    <w:p w:rsidR="008A74C0" w:rsidRPr="008A74C0" w:rsidRDefault="008A74C0" w:rsidP="00AF6EB1">
      <w:pPr>
        <w:spacing w:after="1" w:line="276" w:lineRule="auto"/>
        <w:ind w:left="4536"/>
        <w:outlineLvl w:val="0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УТВЕРЖДЕН</w:t>
      </w:r>
      <w:r w:rsidR="001F2B68">
        <w:rPr>
          <w:rFonts w:ascii="Times New Roman" w:hAnsi="Times New Roman"/>
          <w:sz w:val="28"/>
          <w:szCs w:val="28"/>
        </w:rPr>
        <w:t>А</w:t>
      </w:r>
    </w:p>
    <w:p w:rsidR="008A74C0" w:rsidRPr="008A74C0" w:rsidRDefault="008A74C0" w:rsidP="00AF6EB1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A74C0" w:rsidRPr="008A74C0" w:rsidRDefault="008A74C0" w:rsidP="00AF6EB1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Богородского муниципального округа</w:t>
      </w:r>
    </w:p>
    <w:p w:rsidR="003401AC" w:rsidRPr="00E32051" w:rsidRDefault="008A74C0" w:rsidP="00AF6EB1">
      <w:pPr>
        <w:spacing w:after="720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от </w:t>
      </w:r>
      <w:r w:rsidR="00AF6EB1">
        <w:rPr>
          <w:rFonts w:ascii="Times New Roman" w:hAnsi="Times New Roman"/>
          <w:sz w:val="28"/>
          <w:szCs w:val="28"/>
        </w:rPr>
        <w:t xml:space="preserve">11.11.2024  </w:t>
      </w:r>
      <w:bookmarkStart w:id="0" w:name="_GoBack"/>
      <w:bookmarkEnd w:id="0"/>
      <w:r w:rsidRPr="008A74C0">
        <w:rPr>
          <w:rFonts w:ascii="Times New Roman" w:hAnsi="Times New Roman"/>
          <w:sz w:val="28"/>
          <w:szCs w:val="28"/>
        </w:rPr>
        <w:t>№</w:t>
      </w:r>
      <w:r w:rsidR="00AF6EB1">
        <w:rPr>
          <w:rFonts w:ascii="Times New Roman" w:hAnsi="Times New Roman"/>
          <w:sz w:val="28"/>
          <w:szCs w:val="28"/>
        </w:rPr>
        <w:t xml:space="preserve"> 405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 xml:space="preserve">Программа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жилищному контролю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>на 202</w:t>
      </w:r>
      <w:r w:rsidR="00FA1B1D">
        <w:rPr>
          <w:bCs/>
          <w:sz w:val="28"/>
          <w:szCs w:val="28"/>
        </w:rPr>
        <w:t>5</w:t>
      </w:r>
      <w:r w:rsidRPr="00BA5AF6">
        <w:rPr>
          <w:bCs/>
          <w:sz w:val="28"/>
          <w:szCs w:val="28"/>
        </w:rPr>
        <w:t xml:space="preserve"> год</w:t>
      </w:r>
    </w:p>
    <w:p w:rsidR="003401AC" w:rsidRPr="00BA5AF6" w:rsidRDefault="003401AC" w:rsidP="00695F4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401AC" w:rsidRPr="00BA5AF6" w:rsidRDefault="003401AC" w:rsidP="00330E62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</w:rPr>
        <w:t>1.1.</w:t>
      </w:r>
      <w:r w:rsidRPr="008A74C0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rFonts w:ascii="Times New Roman" w:hAnsi="Times New Roman"/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</w:t>
      </w:r>
      <w:r w:rsidR="00BA5AF6">
        <w:rPr>
          <w:rFonts w:ascii="Times New Roman" w:hAnsi="Times New Roman"/>
          <w:sz w:val="28"/>
          <w:szCs w:val="28"/>
        </w:rPr>
        <w:t xml:space="preserve">вительства Российской Федерации от </w:t>
      </w:r>
      <w:r w:rsidRPr="008A74C0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257A52" w:rsidRP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7A52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2</w:t>
      </w:r>
      <w:r w:rsidRPr="00257A52">
        <w:rPr>
          <w:rFonts w:ascii="Times New Roman" w:hAnsi="Times New Roman"/>
          <w:sz w:val="28"/>
          <w:szCs w:val="28"/>
        </w:rPr>
        <w:t>.</w:t>
      </w:r>
      <w:r w:rsidR="00257A52">
        <w:rPr>
          <w:rFonts w:ascii="Times New Roman" w:hAnsi="Times New Roman"/>
          <w:sz w:val="28"/>
          <w:szCs w:val="28"/>
        </w:rPr>
        <w:t>М</w:t>
      </w:r>
      <w:r w:rsidR="00257A52" w:rsidRPr="00257A52">
        <w:rPr>
          <w:rFonts w:ascii="Times New Roman" w:hAnsi="Times New Roman"/>
          <w:sz w:val="28"/>
          <w:szCs w:val="28"/>
        </w:rPr>
        <w:t xml:space="preserve">униципальный </w:t>
      </w:r>
      <w:r w:rsidR="00257A52">
        <w:rPr>
          <w:rFonts w:ascii="Times New Roman" w:hAnsi="Times New Roman"/>
          <w:sz w:val="28"/>
          <w:szCs w:val="28"/>
        </w:rPr>
        <w:t>жилищный</w:t>
      </w:r>
      <w:r w:rsidR="00257A52" w:rsidRPr="00257A52">
        <w:rPr>
          <w:rFonts w:ascii="Times New Roman" w:hAnsi="Times New Roman"/>
          <w:sz w:val="28"/>
          <w:szCs w:val="28"/>
        </w:rPr>
        <w:t xml:space="preserve"> контроль на территории </w:t>
      </w:r>
      <w:proofErr w:type="spellStart"/>
      <w:r w:rsidR="00257A52" w:rsidRPr="00257A52">
        <w:rPr>
          <w:rFonts w:ascii="Times New Roman" w:hAnsi="Times New Roman"/>
          <w:sz w:val="28"/>
          <w:szCs w:val="28"/>
        </w:rPr>
        <w:t>Богордского</w:t>
      </w:r>
      <w:proofErr w:type="spellEnd"/>
      <w:r w:rsidR="00257A52" w:rsidRPr="00257A52">
        <w:rPr>
          <w:rFonts w:ascii="Times New Roman" w:hAnsi="Times New Roman"/>
          <w:sz w:val="28"/>
          <w:szCs w:val="28"/>
        </w:rPr>
        <w:t xml:space="preserve"> муниципального округа осуществляет </w:t>
      </w:r>
      <w:r w:rsidR="006A16CB">
        <w:rPr>
          <w:rFonts w:ascii="Times New Roman" w:hAnsi="Times New Roman"/>
          <w:sz w:val="28"/>
          <w:szCs w:val="28"/>
        </w:rPr>
        <w:t xml:space="preserve">отдел земельно-имущественных отношений </w:t>
      </w:r>
      <w:r w:rsidR="00257A52">
        <w:rPr>
          <w:rFonts w:ascii="Times New Roman" w:hAnsi="Times New Roman"/>
          <w:sz w:val="28"/>
          <w:szCs w:val="28"/>
        </w:rPr>
        <w:t>а</w:t>
      </w:r>
      <w:r w:rsidR="00257A52" w:rsidRPr="00257A52">
        <w:rPr>
          <w:rFonts w:ascii="Times New Roman" w:hAnsi="Times New Roman"/>
          <w:sz w:val="28"/>
          <w:szCs w:val="28"/>
        </w:rPr>
        <w:t>дминистраци</w:t>
      </w:r>
      <w:r w:rsidR="006A16CB">
        <w:rPr>
          <w:rFonts w:ascii="Times New Roman" w:hAnsi="Times New Roman"/>
          <w:sz w:val="28"/>
          <w:szCs w:val="28"/>
        </w:rPr>
        <w:t>й</w:t>
      </w:r>
      <w:r w:rsidR="00257A52" w:rsidRPr="00257A52">
        <w:rPr>
          <w:rFonts w:ascii="Times New Roman" w:hAnsi="Times New Roman"/>
          <w:sz w:val="28"/>
          <w:szCs w:val="28"/>
        </w:rPr>
        <w:t xml:space="preserve"> Богородского муниципального округа Кировской области</w:t>
      </w:r>
      <w:r w:rsidR="0068744D">
        <w:rPr>
          <w:rFonts w:ascii="Times New Roman" w:hAnsi="Times New Roman"/>
          <w:sz w:val="28"/>
          <w:szCs w:val="28"/>
        </w:rPr>
        <w:t>.</w:t>
      </w:r>
    </w:p>
    <w:p w:rsid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3</w:t>
      </w:r>
      <w:r w:rsidRPr="008A74C0">
        <w:rPr>
          <w:rFonts w:ascii="Times New Roman" w:hAnsi="Times New Roman"/>
          <w:sz w:val="28"/>
          <w:szCs w:val="28"/>
        </w:rPr>
        <w:t xml:space="preserve">. Предметом муниципального контроля является: </w:t>
      </w:r>
    </w:p>
    <w:p w:rsidR="003401AC" w:rsidRPr="008A74C0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 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83813409"/>
      <w:r w:rsidRPr="008A74C0">
        <w:rPr>
          <w:rFonts w:ascii="Times New Roman" w:hAnsi="Times New Roman"/>
          <w:sz w:val="28"/>
          <w:szCs w:val="28"/>
        </w:rPr>
        <w:t xml:space="preserve">1) требований к использованию и сохранности жилищного фонда, в том числе </w:t>
      </w:r>
      <w:hyperlink r:id="rId8" w:history="1">
        <w:r w:rsidRPr="008A74C0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A74C0">
        <w:rPr>
          <w:rFonts w:ascii="Times New Roman" w:hAnsi="Times New Roman"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</w:t>
      </w:r>
      <w:r w:rsidRPr="008A74C0">
        <w:rPr>
          <w:rFonts w:ascii="Times New Roman" w:hAnsi="Times New Roman"/>
          <w:sz w:val="28"/>
          <w:szCs w:val="28"/>
        </w:rPr>
        <w:lastRenderedPageBreak/>
        <w:t>осуществления перепланировки и (или) переустройства помещений в многоквартирном доме;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2) требований к </w:t>
      </w:r>
      <w:hyperlink r:id="rId9" w:history="1">
        <w:r w:rsidRPr="008A74C0">
          <w:rPr>
            <w:rFonts w:ascii="Times New Roman" w:hAnsi="Times New Roman"/>
            <w:sz w:val="28"/>
            <w:szCs w:val="28"/>
          </w:rPr>
          <w:t>формированию</w:t>
        </w:r>
      </w:hyperlink>
      <w:r w:rsidRPr="008A74C0">
        <w:rPr>
          <w:rFonts w:ascii="Times New Roman" w:hAnsi="Times New Roman"/>
          <w:sz w:val="28"/>
          <w:szCs w:val="28"/>
        </w:rPr>
        <w:t xml:space="preserve"> фондов капитального ремонта;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</w:t>
      </w:r>
      <w:r w:rsidR="0056706B">
        <w:rPr>
          <w:rFonts w:ascii="Times New Roman" w:hAnsi="Times New Roman"/>
          <w:sz w:val="28"/>
          <w:szCs w:val="28"/>
        </w:rPr>
        <w:t>тирных домах и жилых домов;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</w:t>
      </w:r>
      <w:r w:rsidR="0056706B">
        <w:rPr>
          <w:rFonts w:ascii="Times New Roman" w:hAnsi="Times New Roman"/>
          <w:sz w:val="28"/>
          <w:szCs w:val="28"/>
        </w:rPr>
        <w:t>энергетических ресурсов;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</w:t>
      </w:r>
      <w:r w:rsidR="00563916">
        <w:rPr>
          <w:rFonts w:ascii="Times New Roman" w:hAnsi="Times New Roman"/>
          <w:sz w:val="28"/>
          <w:szCs w:val="28"/>
        </w:rPr>
        <w:t>ами, информации в системе;</w:t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</w:p>
    <w:p w:rsidR="00563916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bookmarkStart w:id="2" w:name="Par10"/>
      <w:bookmarkEnd w:id="2"/>
    </w:p>
    <w:p w:rsidR="00802576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bookmarkEnd w:id="1"/>
      <w:r w:rsidR="00E966D9">
        <w:rPr>
          <w:rFonts w:ascii="Times New Roman" w:hAnsi="Times New Roman"/>
          <w:sz w:val="28"/>
          <w:szCs w:val="28"/>
        </w:rPr>
        <w:t>;</w:t>
      </w:r>
    </w:p>
    <w:p w:rsidR="003401AC" w:rsidRPr="008A74C0" w:rsidRDefault="00E966D9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и</w:t>
      </w:r>
      <w:r w:rsidR="003401AC" w:rsidRPr="008A74C0">
        <w:rPr>
          <w:rFonts w:ascii="Times New Roman" w:hAnsi="Times New Roman"/>
          <w:sz w:val="28"/>
          <w:szCs w:val="28"/>
        </w:rPr>
        <w:t>сполнение предусмотренны</w:t>
      </w:r>
      <w:r w:rsidR="00BC6889">
        <w:rPr>
          <w:rFonts w:ascii="Times New Roman" w:hAnsi="Times New Roman"/>
          <w:sz w:val="28"/>
          <w:szCs w:val="28"/>
        </w:rPr>
        <w:t>х федеральными законами решений</w:t>
      </w:r>
      <w:r w:rsidR="003401AC" w:rsidRPr="008A74C0">
        <w:rPr>
          <w:rFonts w:ascii="Times New Roman" w:hAnsi="Times New Roman"/>
          <w:sz w:val="28"/>
          <w:szCs w:val="28"/>
        </w:rPr>
        <w:t xml:space="preserve"> контрольных органов, принимаемых по результатам контрольных мероприятий.</w:t>
      </w:r>
    </w:p>
    <w:p w:rsidR="003401AC" w:rsidRPr="008A74C0" w:rsidRDefault="003401AC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Объектами муниципального контроля является:</w:t>
      </w:r>
    </w:p>
    <w:p w:rsidR="003401AC" w:rsidRPr="008A74C0" w:rsidRDefault="003401AC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 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ab/>
        <w:t>жилые помещения, которыми граждане пользуются, к которым предъявляются обязательные требования.</w:t>
      </w:r>
    </w:p>
    <w:p w:rsidR="00A50106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A1B1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 году в связи с принятием правительством Российской Федерации постановления № 336 от 10.03.2022 «Об особенностях организации и осуществления государственного контроля (надзора),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контроля» плановые контрольные мероприятия не проводились.</w:t>
      </w:r>
    </w:p>
    <w:p w:rsidR="00E32051" w:rsidRDefault="00A50106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2B6">
        <w:rPr>
          <w:rFonts w:ascii="Times New Roman" w:hAnsi="Times New Roman"/>
          <w:sz w:val="28"/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C902B6">
        <w:rPr>
          <w:rFonts w:ascii="Times New Roman" w:hAnsi="Times New Roman"/>
          <w:sz w:val="28"/>
          <w:szCs w:val="28"/>
        </w:rPr>
        <w:t xml:space="preserve"> контролю в 202</w:t>
      </w:r>
      <w:r w:rsidR="00FA1B1D">
        <w:rPr>
          <w:rFonts w:ascii="Times New Roman" w:hAnsi="Times New Roman"/>
          <w:sz w:val="28"/>
          <w:szCs w:val="28"/>
        </w:rPr>
        <w:t>4</w:t>
      </w:r>
      <w:r w:rsidRPr="00C902B6">
        <w:rPr>
          <w:rFonts w:ascii="Times New Roman" w:hAnsi="Times New Roman"/>
          <w:sz w:val="28"/>
          <w:szCs w:val="28"/>
        </w:rPr>
        <w:t xml:space="preserve"> году не выявлено.</w:t>
      </w:r>
    </w:p>
    <w:p w:rsidR="00C04FAB" w:rsidRPr="00C04FAB" w:rsidRDefault="00C04FAB" w:rsidP="0056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1.6. В рамках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C04FAB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администрацией  в 202</w:t>
      </w:r>
      <w:r w:rsidR="00FA1B1D">
        <w:rPr>
          <w:rFonts w:ascii="Times New Roman" w:hAnsi="Times New Roman"/>
          <w:sz w:val="28"/>
          <w:szCs w:val="28"/>
        </w:rPr>
        <w:t>4</w:t>
      </w:r>
      <w:r w:rsidRPr="00C04FAB">
        <w:rPr>
          <w:rFonts w:ascii="Times New Roman" w:hAnsi="Times New Roman"/>
          <w:sz w:val="28"/>
          <w:szCs w:val="28"/>
        </w:rPr>
        <w:t xml:space="preserve"> году осуществлялись следующие мероприятия: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осуществление информирования юридических лиц, индивидуальных предпринимателей </w:t>
      </w:r>
      <w:r w:rsidR="0056706B">
        <w:rPr>
          <w:rFonts w:ascii="Times New Roman" w:hAnsi="Times New Roman"/>
          <w:sz w:val="28"/>
          <w:szCs w:val="28"/>
        </w:rPr>
        <w:t xml:space="preserve">и граждан </w:t>
      </w:r>
      <w:r w:rsidRPr="00C04FAB">
        <w:rPr>
          <w:rFonts w:ascii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За 202</w:t>
      </w:r>
      <w:r w:rsidR="00FA1B1D">
        <w:rPr>
          <w:rFonts w:ascii="Times New Roman" w:hAnsi="Times New Roman"/>
          <w:sz w:val="28"/>
          <w:szCs w:val="28"/>
        </w:rPr>
        <w:t>4</w:t>
      </w:r>
      <w:r w:rsidR="003D1A52">
        <w:rPr>
          <w:rFonts w:ascii="Times New Roman" w:hAnsi="Times New Roman"/>
          <w:sz w:val="28"/>
          <w:szCs w:val="28"/>
        </w:rPr>
        <w:t xml:space="preserve"> год</w:t>
      </w:r>
      <w:r w:rsidRPr="00C04FAB">
        <w:rPr>
          <w:rFonts w:ascii="Times New Roman" w:hAnsi="Times New Roman"/>
          <w:sz w:val="28"/>
          <w:szCs w:val="28"/>
        </w:rPr>
        <w:t xml:space="preserve"> администрацией муниципального округа предостережений о недопустимости нарушения обязательных требований не выдавалось.</w:t>
      </w:r>
    </w:p>
    <w:p w:rsidR="0068744D" w:rsidRPr="008A74C0" w:rsidRDefault="0068744D" w:rsidP="0056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Программа профилактики </w:t>
      </w:r>
      <w:r w:rsidRPr="008A74C0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направлена на </w:t>
      </w:r>
      <w:r w:rsidRPr="008A74C0">
        <w:rPr>
          <w:rFonts w:ascii="Times New Roman" w:hAnsi="Times New Roman"/>
          <w:sz w:val="28"/>
          <w:szCs w:val="28"/>
        </w:rPr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8A74C0">
        <w:rPr>
          <w:rFonts w:ascii="Times New Roman" w:hAnsi="Times New Roman"/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68744D" w:rsidRDefault="003401AC" w:rsidP="005639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8</w:t>
      </w:r>
      <w:r w:rsidRPr="00BA5AF6">
        <w:rPr>
          <w:rFonts w:ascii="Times New Roman" w:hAnsi="Times New Roman"/>
          <w:sz w:val="28"/>
          <w:szCs w:val="28"/>
          <w:lang w:eastAsia="ru-RU"/>
        </w:rPr>
        <w:t>.</w:t>
      </w:r>
      <w:r w:rsidR="0068744D" w:rsidRPr="00153175">
        <w:rPr>
          <w:rFonts w:ascii="Times New Roman" w:hAnsi="Times New Roman"/>
          <w:sz w:val="28"/>
          <w:szCs w:val="28"/>
        </w:rPr>
        <w:t>Основными проблемами,</w:t>
      </w:r>
      <w:r w:rsidR="0068744D">
        <w:rPr>
          <w:rFonts w:ascii="Times New Roman" w:hAnsi="Times New Roman"/>
          <w:sz w:val="28"/>
          <w:szCs w:val="28"/>
        </w:rPr>
        <w:t xml:space="preserve"> на решение которых направлена Программа</w:t>
      </w:r>
      <w:r w:rsidR="00330E62">
        <w:rPr>
          <w:rFonts w:ascii="Times New Roman" w:hAnsi="Times New Roman"/>
          <w:sz w:val="28"/>
          <w:szCs w:val="28"/>
        </w:rPr>
        <w:t xml:space="preserve"> профилактики</w:t>
      </w:r>
      <w:r w:rsidR="0068744D" w:rsidRPr="00153175">
        <w:rPr>
          <w:rFonts w:ascii="Times New Roman" w:hAnsi="Times New Roman"/>
          <w:sz w:val="28"/>
          <w:szCs w:val="28"/>
        </w:rPr>
        <w:t>, являются</w:t>
      </w:r>
      <w:r w:rsidR="0068744D">
        <w:rPr>
          <w:rFonts w:ascii="Times New Roman" w:hAnsi="Times New Roman"/>
          <w:sz w:val="28"/>
          <w:szCs w:val="28"/>
        </w:rPr>
        <w:t>:</w:t>
      </w:r>
      <w:r w:rsidR="0068744D" w:rsidRPr="00153175">
        <w:rPr>
          <w:rFonts w:ascii="Times New Roman" w:hAnsi="Times New Roman"/>
          <w:sz w:val="28"/>
          <w:szCs w:val="28"/>
        </w:rPr>
        <w:t xml:space="preserve"> недостаточная информированность </w:t>
      </w:r>
      <w:r w:rsidR="0068744D">
        <w:rPr>
          <w:rFonts w:ascii="Times New Roman" w:hAnsi="Times New Roman"/>
          <w:sz w:val="28"/>
          <w:szCs w:val="28"/>
        </w:rPr>
        <w:t>контролируемых лиц</w:t>
      </w:r>
      <w:r w:rsidR="0068744D" w:rsidRPr="00153175">
        <w:rPr>
          <w:rFonts w:ascii="Times New Roman" w:hAnsi="Times New Roman"/>
          <w:sz w:val="28"/>
          <w:szCs w:val="28"/>
        </w:rPr>
        <w:t xml:space="preserve"> об обязательных требованиях</w:t>
      </w:r>
      <w:r w:rsidR="0068744D">
        <w:rPr>
          <w:rFonts w:ascii="Times New Roman" w:hAnsi="Times New Roman"/>
          <w:sz w:val="28"/>
          <w:szCs w:val="28"/>
        </w:rPr>
        <w:t xml:space="preserve"> и способах их исполнения</w:t>
      </w:r>
      <w:r w:rsidR="0068744D" w:rsidRPr="00153175">
        <w:rPr>
          <w:rFonts w:ascii="Times New Roman" w:hAnsi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68744D">
        <w:rPr>
          <w:rFonts w:ascii="Times New Roman" w:hAnsi="Times New Roman"/>
          <w:sz w:val="28"/>
          <w:szCs w:val="28"/>
        </w:rPr>
        <w:t>лицами.</w:t>
      </w:r>
    </w:p>
    <w:p w:rsidR="000C4CCF" w:rsidRDefault="000C4CCF" w:rsidP="005670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Pr="008A74C0">
        <w:rPr>
          <w:rFonts w:ascii="Times New Roman" w:hAnsi="Times New Roman"/>
          <w:sz w:val="28"/>
          <w:szCs w:val="28"/>
          <w:lang w:eastAsia="ru-RU"/>
        </w:rPr>
        <w:lastRenderedPageBreak/>
        <w:t>нарушений обязательных требований, а также требований, установленных муниципальными правовыми актами в указанной сфере. </w:t>
      </w:r>
    </w:p>
    <w:p w:rsidR="000C4CCF" w:rsidRPr="005C6913" w:rsidRDefault="000C4CCF" w:rsidP="000C4CC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AC" w:rsidRPr="008A74C0" w:rsidRDefault="003401AC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2.1. Основными целями Программы профилактики являются: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401AC" w:rsidRPr="008A74C0" w:rsidRDefault="00C428C6" w:rsidP="00007F2C">
      <w:pPr>
        <w:pStyle w:val="11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3401AC" w:rsidRPr="008A74C0">
        <w:rPr>
          <w:rFonts w:ascii="Times New Roman" w:hAnsi="Times New Roman"/>
          <w:iCs/>
          <w:sz w:val="28"/>
          <w:szCs w:val="28"/>
        </w:rPr>
        <w:t>овышение правосознания, правовой культуры,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 уровня правовой грамотности</w:t>
      </w:r>
      <w:r w:rsidR="003401AC" w:rsidRPr="008A74C0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0C4CCF" w:rsidRDefault="000C4CCF" w:rsidP="00007F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330E62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56706B" w:rsidRDefault="0056706B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E62" w:rsidRPr="008A74C0" w:rsidRDefault="00330E62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A74C0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жилищном контроле, отнесены: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1) информирование;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8A74C0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A74C0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консультирование;</w:t>
      </w:r>
    </w:p>
    <w:p w:rsidR="00007F2C" w:rsidRPr="0056706B" w:rsidRDefault="00330E62" w:rsidP="005670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56706B" w:rsidRDefault="0056706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План мероприятий по профилактике нарушений </w:t>
      </w: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жилищного законодательства </w:t>
      </w:r>
    </w:p>
    <w:p w:rsidR="000C4CCF" w:rsidRDefault="00C428C6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FA1B1D">
        <w:rPr>
          <w:rFonts w:ascii="Times New Roman" w:hAnsi="Times New Roman"/>
          <w:b/>
          <w:bCs/>
          <w:sz w:val="28"/>
          <w:szCs w:val="28"/>
        </w:rPr>
        <w:t>5</w:t>
      </w:r>
      <w:r w:rsidR="00C04FAB" w:rsidRPr="008A74C0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56706B" w:rsidRPr="000C4CCF" w:rsidRDefault="0056706B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464" w:type="dxa"/>
        <w:tblLayout w:type="fixed"/>
        <w:tblLook w:val="00A0" w:firstRow="1" w:lastRow="0" w:firstColumn="1" w:lastColumn="0" w:noHBand="0" w:noVBand="0"/>
      </w:tblPr>
      <w:tblGrid>
        <w:gridCol w:w="4644"/>
        <w:gridCol w:w="2410"/>
        <w:gridCol w:w="2410"/>
      </w:tblGrid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407763" w:rsidRDefault="00C428C6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C04FAB" w:rsidRPr="00006868" w:rsidRDefault="00C04FAB" w:rsidP="00330E62">
            <w:pPr>
              <w:pStyle w:val="ConsPlusNormal"/>
              <w:tabs>
                <w:tab w:val="left" w:pos="4144"/>
              </w:tabs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868">
              <w:rPr>
                <w:rFonts w:ascii="Times New Roman" w:hAnsi="Times New Roman"/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</w:t>
            </w:r>
            <w:r w:rsidR="00C428C6">
              <w:rPr>
                <w:rFonts w:ascii="Times New Roman" w:hAnsi="Times New Roman"/>
                <w:sz w:val="26"/>
                <w:szCs w:val="26"/>
              </w:rPr>
              <w:t>ии   муниципального образования</w:t>
            </w:r>
          </w:p>
          <w:p w:rsidR="00C04FAB" w:rsidRPr="008A74C0" w:rsidRDefault="00C04FAB" w:rsidP="00407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386FF6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410" w:type="dxa"/>
          </w:tcPr>
          <w:p w:rsidR="00C04FAB" w:rsidRPr="00407763" w:rsidRDefault="00C04FAB" w:rsidP="00407763">
            <w:pPr>
              <w:tabs>
                <w:tab w:val="left" w:pos="1877"/>
              </w:tabs>
              <w:spacing w:line="240" w:lineRule="auto"/>
              <w:ind w:right="111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BE4737" w:rsidRDefault="00C04FAB" w:rsidP="00330E62">
            <w:pPr>
              <w:spacing w:after="0" w:line="240" w:lineRule="auto"/>
              <w:ind w:left="34" w:right="34" w:firstLine="8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t>Обобщение  правоприменительной практики осуществления муниципального контроля</w:t>
            </w:r>
          </w:p>
          <w:p w:rsidR="00C04FAB" w:rsidRPr="00BE4737" w:rsidRDefault="00C04FAB" w:rsidP="00330E62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4737">
              <w:rPr>
                <w:rFonts w:ascii="Times New Roman" w:hAnsi="Times New Roman"/>
                <w:sz w:val="26"/>
                <w:szCs w:val="26"/>
              </w:rPr>
              <w:t>Подготовка и опубликование доклада о результатах   правоприменительной практики осуществления муниципального земельного контроля</w:t>
            </w:r>
          </w:p>
          <w:p w:rsidR="00C04FAB" w:rsidRPr="008A74C0" w:rsidRDefault="00C04FAB" w:rsidP="00BE4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C04FAB" w:rsidP="00FA1B1D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30 января 202</w:t>
            </w:r>
            <w:r w:rsidR="00FA1B1D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C428C6" w:rsidRDefault="00C04FAB" w:rsidP="00330E62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28C6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C04FAB" w:rsidRPr="00330E62" w:rsidRDefault="00C04FAB" w:rsidP="00330E62">
            <w:pPr>
              <w:pStyle w:val="ConsPlusNormal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E62">
              <w:rPr>
                <w:rFonts w:ascii="Times New Roman" w:hAnsi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04FAB" w:rsidRPr="00BE4737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330E62" w:rsidRDefault="00C04FAB" w:rsidP="00330E6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E6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BE4737" w:rsidRDefault="00C04FAB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Консультирование: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74C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по телефону (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>сообщение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 xml:space="preserve">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на личном приеме</w:t>
            </w:r>
          </w:p>
          <w:p w:rsidR="00C04FAB" w:rsidRPr="00386FF6" w:rsidRDefault="00C428C6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(</w:t>
            </w:r>
            <w:r w:rsidR="00C04FAB" w:rsidRPr="00386FF6">
              <w:rPr>
                <w:rFonts w:ascii="Times New Roman" w:hAnsi="Times New Roman"/>
                <w:sz w:val="26"/>
                <w:szCs w:val="26"/>
              </w:rPr>
              <w:t>по вопросам проведения в отношении контролируемого лица профилактических мероприятий, контрольных мероприятий)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проведения профил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 xml:space="preserve">актических визитов, контрольных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мероприятий(по вопросам проведения в отношении контролируемого лица соответствующего мероприятия)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C04FAB" w:rsidRPr="0056706B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410" w:type="dxa"/>
          </w:tcPr>
          <w:p w:rsidR="00C04FAB" w:rsidRPr="008A74C0" w:rsidRDefault="00DC2638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Ежедневно в рабочее время</w:t>
            </w:r>
            <w:r w:rsidR="00386FF6" w:rsidRPr="00386FF6">
              <w:rPr>
                <w:rFonts w:ascii="Times New Roman" w:hAnsi="Times New Roman"/>
                <w:sz w:val="26"/>
                <w:szCs w:val="26"/>
              </w:rPr>
              <w:t xml:space="preserve"> по мере поступления вопросов</w:t>
            </w:r>
          </w:p>
          <w:p w:rsidR="00C04FAB" w:rsidRPr="008A74C0" w:rsidRDefault="00C04FAB" w:rsidP="00386FF6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B16EC1" w:rsidTr="000C4CCF">
        <w:trPr>
          <w:trHeight w:val="2460"/>
        </w:trPr>
        <w:tc>
          <w:tcPr>
            <w:tcW w:w="4644" w:type="dxa"/>
          </w:tcPr>
          <w:p w:rsidR="00C04FAB" w:rsidRDefault="00C04FAB" w:rsidP="0068744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EC1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C04FAB" w:rsidRPr="004F5347" w:rsidRDefault="00C04FAB" w:rsidP="004F53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5347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земельного контроля</w:t>
            </w:r>
          </w:p>
        </w:tc>
        <w:tc>
          <w:tcPr>
            <w:tcW w:w="2410" w:type="dxa"/>
          </w:tcPr>
          <w:p w:rsidR="00A35FB3" w:rsidRPr="00A35FB3" w:rsidRDefault="00A35FB3" w:rsidP="00A35FB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35FB3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A35FB3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  <w:p w:rsidR="00A35FB3" w:rsidRPr="00A35FB3" w:rsidRDefault="00A35FB3" w:rsidP="00A35FB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35FB3">
              <w:rPr>
                <w:rFonts w:ascii="Times New Roman" w:hAnsi="Times New Roman"/>
                <w:sz w:val="26"/>
                <w:szCs w:val="26"/>
              </w:rPr>
              <w:t>(июль)</w:t>
            </w:r>
          </w:p>
          <w:p w:rsidR="00C04FAB" w:rsidRPr="00B16EC1" w:rsidRDefault="00C04FAB" w:rsidP="00A35F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B16EC1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3401AC" w:rsidRDefault="003401A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007F2C" w:rsidRDefault="00007F2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BA5AF6" w:rsidRDefault="00007F2C" w:rsidP="00C428C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при осуществлении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932698">
        <w:rPr>
          <w:rFonts w:ascii="Times New Roman" w:hAnsi="Times New Roman"/>
          <w:sz w:val="28"/>
          <w:szCs w:val="28"/>
          <w:lang w:eastAsia="ru-RU"/>
        </w:rPr>
        <w:t>5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007F2C" w:rsidRPr="00007F2C" w:rsidRDefault="003401AC" w:rsidP="0056706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4.</w:t>
      </w:r>
      <w:r w:rsidR="00007F2C">
        <w:rPr>
          <w:rStyle w:val="aa"/>
          <w:rFonts w:ascii="Times New Roman" w:hAnsi="Times New Roman"/>
          <w:i w:val="0"/>
          <w:iCs/>
          <w:sz w:val="28"/>
          <w:szCs w:val="28"/>
        </w:rPr>
        <w:t>2</w:t>
      </w: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.Для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0 %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Не более 10%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90 %</w:t>
            </w:r>
          </w:p>
        </w:tc>
      </w:tr>
    </w:tbl>
    <w:p w:rsidR="00E32051" w:rsidRDefault="00E32051" w:rsidP="00B16EC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051" w:rsidRDefault="003401AC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 xml:space="preserve">4.3. Результаты профилактической работы включаются в Доклад об осуществлении муниципального жилищного контроля на территории </w:t>
      </w:r>
      <w:r w:rsidR="00E32051"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E32051">
        <w:rPr>
          <w:rFonts w:ascii="Times New Roman" w:hAnsi="Times New Roman"/>
          <w:sz w:val="28"/>
          <w:szCs w:val="28"/>
          <w:lang w:eastAsia="ru-RU"/>
        </w:rPr>
        <w:t>округа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FA1B1D">
        <w:rPr>
          <w:rFonts w:ascii="Times New Roman" w:hAnsi="Times New Roman"/>
          <w:sz w:val="28"/>
          <w:szCs w:val="28"/>
          <w:lang w:eastAsia="ru-RU"/>
        </w:rPr>
        <w:t>5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1F070E" w:rsidRDefault="001F070E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AC" w:rsidRPr="0056706B" w:rsidRDefault="001F070E" w:rsidP="0056706B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sectPr w:rsidR="003401AC" w:rsidRPr="0056706B" w:rsidSect="00563916">
      <w:headerReference w:type="default" r:id="rId10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5A" w:rsidRDefault="005E655A" w:rsidP="0032569C">
      <w:pPr>
        <w:spacing w:after="0" w:line="240" w:lineRule="auto"/>
      </w:pPr>
      <w:r>
        <w:separator/>
      </w:r>
    </w:p>
  </w:endnote>
  <w:endnote w:type="continuationSeparator" w:id="0">
    <w:p w:rsidR="005E655A" w:rsidRDefault="005E655A" w:rsidP="0032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5A" w:rsidRDefault="005E655A" w:rsidP="0032569C">
      <w:pPr>
        <w:spacing w:after="0" w:line="240" w:lineRule="auto"/>
      </w:pPr>
      <w:r>
        <w:separator/>
      </w:r>
    </w:p>
  </w:footnote>
  <w:footnote w:type="continuationSeparator" w:id="0">
    <w:p w:rsidR="005E655A" w:rsidRDefault="005E655A" w:rsidP="0032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5A" w:rsidRDefault="005E655A">
    <w:pPr>
      <w:pStyle w:val="ac"/>
      <w:jc w:val="center"/>
    </w:pPr>
  </w:p>
  <w:p w:rsidR="005E655A" w:rsidRDefault="005E65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FB4A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4A4E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04E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606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C26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741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380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34A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7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6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AAE3728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2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3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4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2BE"/>
    <w:rsid w:val="00007F2C"/>
    <w:rsid w:val="00015340"/>
    <w:rsid w:val="00064713"/>
    <w:rsid w:val="0009358E"/>
    <w:rsid w:val="00096B5F"/>
    <w:rsid w:val="000B48D0"/>
    <w:rsid w:val="000C4CCF"/>
    <w:rsid w:val="000D2DC0"/>
    <w:rsid w:val="000E404F"/>
    <w:rsid w:val="00132A50"/>
    <w:rsid w:val="00134C38"/>
    <w:rsid w:val="001420C0"/>
    <w:rsid w:val="00154AD2"/>
    <w:rsid w:val="001657B5"/>
    <w:rsid w:val="00175E06"/>
    <w:rsid w:val="001B5F13"/>
    <w:rsid w:val="001C31F8"/>
    <w:rsid w:val="001C3B62"/>
    <w:rsid w:val="001C63C5"/>
    <w:rsid w:val="001D4112"/>
    <w:rsid w:val="001F070E"/>
    <w:rsid w:val="001F1508"/>
    <w:rsid w:val="001F2B68"/>
    <w:rsid w:val="00203CF0"/>
    <w:rsid w:val="00217158"/>
    <w:rsid w:val="00223D50"/>
    <w:rsid w:val="002471B2"/>
    <w:rsid w:val="00257732"/>
    <w:rsid w:val="00257A52"/>
    <w:rsid w:val="00284061"/>
    <w:rsid w:val="002854C2"/>
    <w:rsid w:val="00293CF6"/>
    <w:rsid w:val="002E2BB1"/>
    <w:rsid w:val="002E4281"/>
    <w:rsid w:val="002E5803"/>
    <w:rsid w:val="002E7CEC"/>
    <w:rsid w:val="002F3435"/>
    <w:rsid w:val="0031690B"/>
    <w:rsid w:val="0032569C"/>
    <w:rsid w:val="00330E62"/>
    <w:rsid w:val="003401AC"/>
    <w:rsid w:val="0035710B"/>
    <w:rsid w:val="00357172"/>
    <w:rsid w:val="00386FF6"/>
    <w:rsid w:val="003975CA"/>
    <w:rsid w:val="003B7326"/>
    <w:rsid w:val="003D1A52"/>
    <w:rsid w:val="003D4BDE"/>
    <w:rsid w:val="003F2C8F"/>
    <w:rsid w:val="00400235"/>
    <w:rsid w:val="00407763"/>
    <w:rsid w:val="00426F73"/>
    <w:rsid w:val="00460F65"/>
    <w:rsid w:val="004637A8"/>
    <w:rsid w:val="004823CF"/>
    <w:rsid w:val="004D5D1F"/>
    <w:rsid w:val="004F5347"/>
    <w:rsid w:val="004F6F50"/>
    <w:rsid w:val="00563916"/>
    <w:rsid w:val="0056706B"/>
    <w:rsid w:val="0057354B"/>
    <w:rsid w:val="005774B5"/>
    <w:rsid w:val="0058320C"/>
    <w:rsid w:val="005E655A"/>
    <w:rsid w:val="005F0F1C"/>
    <w:rsid w:val="00600AE8"/>
    <w:rsid w:val="00610DD5"/>
    <w:rsid w:val="006120F0"/>
    <w:rsid w:val="00612D16"/>
    <w:rsid w:val="00655936"/>
    <w:rsid w:val="00663C97"/>
    <w:rsid w:val="00664D02"/>
    <w:rsid w:val="0066510E"/>
    <w:rsid w:val="00672D8B"/>
    <w:rsid w:val="00681684"/>
    <w:rsid w:val="0068744D"/>
    <w:rsid w:val="00695F4B"/>
    <w:rsid w:val="006A16CB"/>
    <w:rsid w:val="006A60DB"/>
    <w:rsid w:val="006B2300"/>
    <w:rsid w:val="007022BE"/>
    <w:rsid w:val="00707EF1"/>
    <w:rsid w:val="007277A5"/>
    <w:rsid w:val="007310CF"/>
    <w:rsid w:val="00736B94"/>
    <w:rsid w:val="00766610"/>
    <w:rsid w:val="007A7787"/>
    <w:rsid w:val="007E5BAD"/>
    <w:rsid w:val="00802576"/>
    <w:rsid w:val="0081183B"/>
    <w:rsid w:val="0082578D"/>
    <w:rsid w:val="00825AA4"/>
    <w:rsid w:val="008348BE"/>
    <w:rsid w:val="0084617C"/>
    <w:rsid w:val="00893E8A"/>
    <w:rsid w:val="00895AB8"/>
    <w:rsid w:val="008A74C0"/>
    <w:rsid w:val="008B64BD"/>
    <w:rsid w:val="008D3375"/>
    <w:rsid w:val="008F256E"/>
    <w:rsid w:val="00932698"/>
    <w:rsid w:val="00947918"/>
    <w:rsid w:val="00962625"/>
    <w:rsid w:val="00966400"/>
    <w:rsid w:val="0097466F"/>
    <w:rsid w:val="009900D2"/>
    <w:rsid w:val="009C4B7C"/>
    <w:rsid w:val="009C6C11"/>
    <w:rsid w:val="009F36BA"/>
    <w:rsid w:val="009F5C9D"/>
    <w:rsid w:val="009F6956"/>
    <w:rsid w:val="00A13059"/>
    <w:rsid w:val="00A26D05"/>
    <w:rsid w:val="00A357CD"/>
    <w:rsid w:val="00A35FB3"/>
    <w:rsid w:val="00A50106"/>
    <w:rsid w:val="00A7326F"/>
    <w:rsid w:val="00A73D68"/>
    <w:rsid w:val="00A769AA"/>
    <w:rsid w:val="00A77829"/>
    <w:rsid w:val="00A91692"/>
    <w:rsid w:val="00A94FFF"/>
    <w:rsid w:val="00AA6ABE"/>
    <w:rsid w:val="00AA7888"/>
    <w:rsid w:val="00AC61F4"/>
    <w:rsid w:val="00AD22EA"/>
    <w:rsid w:val="00AF6EB1"/>
    <w:rsid w:val="00B16BCD"/>
    <w:rsid w:val="00B16EC1"/>
    <w:rsid w:val="00B311C6"/>
    <w:rsid w:val="00B31BDC"/>
    <w:rsid w:val="00B530D1"/>
    <w:rsid w:val="00BA3107"/>
    <w:rsid w:val="00BA5AF6"/>
    <w:rsid w:val="00BB676E"/>
    <w:rsid w:val="00BC6889"/>
    <w:rsid w:val="00BD41B9"/>
    <w:rsid w:val="00BE4737"/>
    <w:rsid w:val="00BF6D53"/>
    <w:rsid w:val="00C04FAB"/>
    <w:rsid w:val="00C25B9A"/>
    <w:rsid w:val="00C428C6"/>
    <w:rsid w:val="00C4314E"/>
    <w:rsid w:val="00C83B9B"/>
    <w:rsid w:val="00C87D82"/>
    <w:rsid w:val="00CA7D88"/>
    <w:rsid w:val="00CB4AE7"/>
    <w:rsid w:val="00CC017C"/>
    <w:rsid w:val="00CC1E1B"/>
    <w:rsid w:val="00CC2F5D"/>
    <w:rsid w:val="00CC5210"/>
    <w:rsid w:val="00CF20E0"/>
    <w:rsid w:val="00D108C3"/>
    <w:rsid w:val="00D26E47"/>
    <w:rsid w:val="00D6589A"/>
    <w:rsid w:val="00D909C9"/>
    <w:rsid w:val="00D914F9"/>
    <w:rsid w:val="00DA32C9"/>
    <w:rsid w:val="00DB0021"/>
    <w:rsid w:val="00DC2638"/>
    <w:rsid w:val="00DF38D7"/>
    <w:rsid w:val="00E10268"/>
    <w:rsid w:val="00E26656"/>
    <w:rsid w:val="00E32051"/>
    <w:rsid w:val="00E43236"/>
    <w:rsid w:val="00E966D9"/>
    <w:rsid w:val="00EC6C35"/>
    <w:rsid w:val="00ED2DAD"/>
    <w:rsid w:val="00ED48F8"/>
    <w:rsid w:val="00F176AB"/>
    <w:rsid w:val="00F524F4"/>
    <w:rsid w:val="00F5650C"/>
    <w:rsid w:val="00F82D1A"/>
    <w:rsid w:val="00F83899"/>
    <w:rsid w:val="00F942FB"/>
    <w:rsid w:val="00FA1B1D"/>
    <w:rsid w:val="00FB356E"/>
    <w:rsid w:val="00FB4BBC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7EFA36-689C-447E-BA40-394A7C9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C6C1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1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1B5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F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3F2C8F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link w:val="a6"/>
    <w:uiPriority w:val="99"/>
    <w:rsid w:val="00B16EC1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a6">
    <w:name w:val="Абзац списка Знак"/>
    <w:link w:val="11"/>
    <w:uiPriority w:val="99"/>
    <w:locked/>
    <w:rsid w:val="00B16EC1"/>
    <w:rPr>
      <w:lang w:eastAsia="ar-SA" w:bidi="ar-SA"/>
    </w:rPr>
  </w:style>
  <w:style w:type="paragraph" w:styleId="a7">
    <w:name w:val="footnote text"/>
    <w:basedOn w:val="a"/>
    <w:link w:val="a8"/>
    <w:uiPriority w:val="99"/>
    <w:rsid w:val="00325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locked/>
    <w:rsid w:val="0032569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2569C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locked/>
    <w:rsid w:val="0032569C"/>
    <w:rPr>
      <w:rFonts w:cs="Times New Roman"/>
      <w:i/>
    </w:rPr>
  </w:style>
  <w:style w:type="paragraph" w:customStyle="1" w:styleId="ConsPlusNormal">
    <w:name w:val="ConsPlusNormal"/>
    <w:link w:val="ConsPlusNormal0"/>
    <w:uiPriority w:val="99"/>
    <w:rsid w:val="008A74C0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A74C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uiPriority w:val="99"/>
    <w:unhideWhenUsed/>
    <w:rsid w:val="008A74C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74C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A74C0"/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A74C0"/>
    <w:rPr>
      <w:rFonts w:eastAsia="Times New Roman"/>
      <w:szCs w:val="20"/>
    </w:rPr>
  </w:style>
  <w:style w:type="table" w:customStyle="1" w:styleId="12">
    <w:name w:val="Светлая заливка1"/>
    <w:basedOn w:val="a1"/>
    <w:uiPriority w:val="60"/>
    <w:rsid w:val="00257A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57A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57A5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57A5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57A5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57A5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sPlusTitle">
    <w:name w:val="ConsPlusTitle"/>
    <w:uiPriority w:val="99"/>
    <w:rsid w:val="0068744D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F3B67C4F6BCED1F4CCC47546C9E1F6B587C2BE6DABB41BFBE29F10A1DC6D7604EFC159E594FBDCE217BDF5F194A0C0E00AACC10t1M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Полетаев Дмитрий Сергеевич</dc:creator>
  <cp:lastModifiedBy>Машинописка</cp:lastModifiedBy>
  <cp:revision>12</cp:revision>
  <cp:lastPrinted>2024-11-11T07:38:00Z</cp:lastPrinted>
  <dcterms:created xsi:type="dcterms:W3CDTF">2023-09-19T05:37:00Z</dcterms:created>
  <dcterms:modified xsi:type="dcterms:W3CDTF">2024-11-11T13:26:00Z</dcterms:modified>
</cp:coreProperties>
</file>